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0018AD85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0C6D2F">
        <w:rPr>
          <w:rFonts w:ascii="Times New Roman" w:hAnsi="Times New Roman" w:cs="Times New Roman"/>
          <w:b/>
          <w:caps/>
          <w:sz w:val="24"/>
          <w:szCs w:val="24"/>
        </w:rPr>
        <w:t>Психофизиология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574C63D0" w14:textId="742E6157" w:rsidR="0060432B" w:rsidRPr="000C6D2F" w:rsidRDefault="0060432B" w:rsidP="006043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6D2F">
        <w:rPr>
          <w:rFonts w:ascii="Times New Roman" w:hAnsi="Times New Roman" w:cs="Times New Roman"/>
          <w:b/>
          <w:bCs/>
          <w:sz w:val="24"/>
          <w:szCs w:val="24"/>
        </w:rPr>
        <w:t>ОПК-1</w:t>
      </w:r>
      <w:r w:rsidRPr="000C6D2F">
        <w:rPr>
          <w:rFonts w:ascii="Times New Roman" w:hAnsi="Times New Roman" w:cs="Times New Roman"/>
          <w:bCs/>
          <w:sz w:val="24"/>
          <w:szCs w:val="24"/>
        </w:rPr>
        <w:t xml:space="preserve"> – Способен осуществлять научное исследование в сфере профессиональной деятельности на основе современной методологии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195993" w14:paraId="694BE1F3" w14:textId="77777777" w:rsidTr="005F6A16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195993" w:rsidRDefault="00B41FB5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195993" w:rsidRDefault="00B41FB5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195993" w:rsidRDefault="00B41FB5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195993" w:rsidRDefault="00B41FB5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8F770E" w:rsidRPr="00195993" w14:paraId="5F6A879B" w14:textId="77777777" w:rsidTr="005F6A16">
        <w:trPr>
          <w:trHeight w:val="235"/>
        </w:trPr>
        <w:tc>
          <w:tcPr>
            <w:tcW w:w="1191" w:type="dxa"/>
          </w:tcPr>
          <w:p w14:paraId="0E703B5D" w14:textId="77777777" w:rsidR="008F770E" w:rsidRPr="00195993" w:rsidRDefault="008F770E" w:rsidP="0019599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399A491" w14:textId="77777777" w:rsidR="000C6D2F" w:rsidRPr="000C6D2F" w:rsidRDefault="000C6D2F" w:rsidP="00195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Мысль о том, что в основе психических процессов лежат процессы </w:t>
            </w:r>
            <w:proofErr w:type="gramStart"/>
            <w:r w:rsidRPr="000C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физиологические</w:t>
            </w:r>
            <w:proofErr w:type="gramEnd"/>
            <w:r w:rsidRPr="000C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принадлежит:</w:t>
            </w:r>
          </w:p>
          <w:p w14:paraId="284B15DC" w14:textId="2F85ECF3" w:rsidR="000C6D2F" w:rsidRPr="00195993" w:rsidRDefault="000C6D2F" w:rsidP="00195993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 Дарвину</w:t>
            </w:r>
          </w:p>
          <w:p w14:paraId="639261D3" w14:textId="3E78A9DD" w:rsidR="000C6D2F" w:rsidRPr="00195993" w:rsidRDefault="000C6D2F" w:rsidP="00195993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И. М. Сеченову</w:t>
            </w:r>
          </w:p>
          <w:p w14:paraId="01BFD1BE" w14:textId="770C5323" w:rsidR="000C6D2F" w:rsidRPr="00195993" w:rsidRDefault="000C6D2F" w:rsidP="00195993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П. Павлову</w:t>
            </w:r>
          </w:p>
          <w:p w14:paraId="02A22A8B" w14:textId="1342FC4C" w:rsidR="008F770E" w:rsidRPr="00195993" w:rsidRDefault="000C6D2F" w:rsidP="00195993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К. Анохину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246BC1D" w14:textId="0BD59CF2" w:rsidR="008F770E" w:rsidRPr="00195993" w:rsidRDefault="000C6D2F" w:rsidP="001959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EAB5F0F" w14:textId="7758355D" w:rsidR="008F770E" w:rsidRPr="00195993" w:rsidRDefault="008F770E" w:rsidP="001959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8F770E" w:rsidRPr="00195993" w14:paraId="10ABB9C6" w14:textId="77777777" w:rsidTr="005F6A16">
        <w:tc>
          <w:tcPr>
            <w:tcW w:w="1191" w:type="dxa"/>
          </w:tcPr>
          <w:p w14:paraId="1AEDADA1" w14:textId="77777777" w:rsidR="008F770E" w:rsidRPr="00195993" w:rsidRDefault="008F770E" w:rsidP="0019599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4FADE90" w14:textId="77777777" w:rsidR="000C6D2F" w:rsidRPr="000C6D2F" w:rsidRDefault="000C6D2F" w:rsidP="00195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Предметом психофизиологии является:</w:t>
            </w:r>
          </w:p>
          <w:p w14:paraId="2738F2E3" w14:textId="508EF54E" w:rsidR="000C6D2F" w:rsidRPr="00195993" w:rsidRDefault="000C6D2F" w:rsidP="00195993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физиологических процессов организма</w:t>
            </w:r>
          </w:p>
          <w:p w14:paraId="4ECAA743" w14:textId="1AB77863" w:rsidR="000C6D2F" w:rsidRPr="00195993" w:rsidRDefault="000C6D2F" w:rsidP="00195993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связь между психической активностью человека и физиологическими процессами</w:t>
            </w:r>
          </w:p>
          <w:p w14:paraId="4F7F830A" w14:textId="3745736A" w:rsidR="000C6D2F" w:rsidRPr="00195993" w:rsidRDefault="000C6D2F" w:rsidP="00195993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 психических процессов</w:t>
            </w:r>
          </w:p>
          <w:p w14:paraId="2B2AC697" w14:textId="0D678B9F" w:rsidR="008F770E" w:rsidRPr="00195993" w:rsidRDefault="000C6D2F" w:rsidP="00195993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 психических процессов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5A6EEF50" w:rsidR="008F770E" w:rsidRPr="00195993" w:rsidRDefault="000C6D2F" w:rsidP="001959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D632C69" w14:textId="0A8E5188" w:rsidR="008F770E" w:rsidRPr="00195993" w:rsidRDefault="008F770E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195993" w14:paraId="210928C3" w14:textId="77777777" w:rsidTr="005F6A16">
        <w:tc>
          <w:tcPr>
            <w:tcW w:w="1191" w:type="dxa"/>
          </w:tcPr>
          <w:p w14:paraId="3A0DA15C" w14:textId="77777777" w:rsidR="008F770E" w:rsidRPr="00195993" w:rsidRDefault="008F770E" w:rsidP="0019599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2E12F5C6" w:rsidR="008F770E" w:rsidRPr="00195993" w:rsidRDefault="000C6D2F" w:rsidP="00195993">
            <w:pPr>
              <w:shd w:val="clear" w:color="auto" w:fill="FFFFFF"/>
              <w:spacing w:after="0" w:line="240" w:lineRule="auto"/>
              <w:ind w:left="-28" w:right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Автором структурно-функциональной модели мозга является</w:t>
            </w:r>
            <w:r w:rsidRPr="00195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7BA2AD67" w:rsidR="008F770E" w:rsidRPr="00195993" w:rsidRDefault="000C6D2F" w:rsidP="001959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А. Р. </w:t>
            </w:r>
            <w:proofErr w:type="spellStart"/>
            <w:r w:rsidRPr="00195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Лурия</w:t>
            </w:r>
            <w:proofErr w:type="spellEnd"/>
          </w:p>
        </w:tc>
        <w:tc>
          <w:tcPr>
            <w:tcW w:w="1701" w:type="dxa"/>
          </w:tcPr>
          <w:p w14:paraId="108A3468" w14:textId="10DA91EB" w:rsidR="008F770E" w:rsidRPr="00195993" w:rsidRDefault="008F770E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195993" w14:paraId="6B5F7188" w14:textId="77777777" w:rsidTr="005F6A16">
        <w:tc>
          <w:tcPr>
            <w:tcW w:w="1191" w:type="dxa"/>
          </w:tcPr>
          <w:p w14:paraId="2B420E9D" w14:textId="77777777" w:rsidR="008F770E" w:rsidRPr="00195993" w:rsidRDefault="008F770E" w:rsidP="0019599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375AA1" w14:textId="27E4F05D" w:rsidR="008F770E" w:rsidRPr="00195993" w:rsidRDefault="000C6D2F" w:rsidP="00195993">
            <w:pPr>
              <w:tabs>
                <w:tab w:val="num" w:pos="1248"/>
                <w:tab w:val="left" w:pos="14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5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функциональных систем принадлежит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4E1B9AFB" w:rsidR="008F770E" w:rsidRPr="00195993" w:rsidRDefault="00195993" w:rsidP="001959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К. Анохину</w:t>
            </w:r>
          </w:p>
        </w:tc>
        <w:tc>
          <w:tcPr>
            <w:tcW w:w="1701" w:type="dxa"/>
          </w:tcPr>
          <w:p w14:paraId="3F9251F8" w14:textId="2C1CB119" w:rsidR="008F770E" w:rsidRPr="00195993" w:rsidRDefault="008F770E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195993" w14:paraId="5115A4D6" w14:textId="77777777" w:rsidTr="005F6A16">
        <w:tc>
          <w:tcPr>
            <w:tcW w:w="1191" w:type="dxa"/>
          </w:tcPr>
          <w:p w14:paraId="16E97DAB" w14:textId="77777777" w:rsidR="008F770E" w:rsidRPr="00195993" w:rsidRDefault="008F770E" w:rsidP="0019599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0BD92DE" w14:textId="4F09BF33" w:rsidR="00195993" w:rsidRPr="00195993" w:rsidRDefault="00195993" w:rsidP="00195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Акцептор результата действия - это:</w:t>
            </w:r>
          </w:p>
          <w:p w14:paraId="43B8347A" w14:textId="4907EF6B" w:rsidR="00195993" w:rsidRPr="00195993" w:rsidRDefault="00195993" w:rsidP="00195993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механизм составления программы действия</w:t>
            </w:r>
          </w:p>
          <w:p w14:paraId="0CC20065" w14:textId="58F4D7E7" w:rsidR="00195993" w:rsidRPr="00195993" w:rsidRDefault="00195993" w:rsidP="00195993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 предвидения и оценки результатов деятельности</w:t>
            </w:r>
          </w:p>
          <w:p w14:paraId="0995CE87" w14:textId="309561C6" w:rsidR="00195993" w:rsidRPr="00195993" w:rsidRDefault="00195993" w:rsidP="00195993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будущего действия</w:t>
            </w:r>
          </w:p>
          <w:p w14:paraId="1686C358" w14:textId="0DB2E217" w:rsidR="008F770E" w:rsidRPr="00195993" w:rsidRDefault="00195993" w:rsidP="00195993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 построения цели деятельности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43F8DD52" w:rsidR="008F770E" w:rsidRPr="00195993" w:rsidRDefault="00195993" w:rsidP="001959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C3D029" w14:textId="63C2E5EB" w:rsidR="008F770E" w:rsidRPr="00195993" w:rsidRDefault="008F770E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195993" w14:paraId="05AC0927" w14:textId="77777777" w:rsidTr="005F6A16">
        <w:tc>
          <w:tcPr>
            <w:tcW w:w="1191" w:type="dxa"/>
          </w:tcPr>
          <w:p w14:paraId="7CEF9E9B" w14:textId="77777777" w:rsidR="008F770E" w:rsidRPr="00195993" w:rsidRDefault="008F770E" w:rsidP="0019599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80527F9" w14:textId="77777777" w:rsidR="00195993" w:rsidRPr="00195993" w:rsidRDefault="00195993" w:rsidP="00195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Акцептор результатов действия активизируется:</w:t>
            </w:r>
          </w:p>
          <w:p w14:paraId="28DB65A2" w14:textId="2C869BAE" w:rsidR="00195993" w:rsidRPr="00195993" w:rsidRDefault="00195993" w:rsidP="00195993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только активируются механизмы памяти</w:t>
            </w:r>
          </w:p>
          <w:p w14:paraId="03D6BA18" w14:textId="763F5FDF" w:rsidR="00195993" w:rsidRPr="00195993" w:rsidRDefault="00195993" w:rsidP="00195993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как только выбраны средства деятельности</w:t>
            </w:r>
          </w:p>
          <w:p w14:paraId="0FA4A622" w14:textId="59B1FF7E" w:rsidR="008F770E" w:rsidRPr="00195993" w:rsidRDefault="00195993" w:rsidP="00195993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9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только определена ведущая потребность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1CA35C11" w:rsidR="008F770E" w:rsidRPr="00195993" w:rsidRDefault="00195993" w:rsidP="001959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47FB1045" w14:textId="46FB6068" w:rsidR="008F770E" w:rsidRPr="00195993" w:rsidRDefault="008F770E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195993" w14:paraId="11FE52AB" w14:textId="77777777" w:rsidTr="005F6A16">
        <w:tc>
          <w:tcPr>
            <w:tcW w:w="1191" w:type="dxa"/>
          </w:tcPr>
          <w:p w14:paraId="51C324FC" w14:textId="77777777" w:rsidR="008F770E" w:rsidRPr="00195993" w:rsidRDefault="008F770E" w:rsidP="0019599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B7A9CE6" w14:textId="77777777" w:rsidR="00195993" w:rsidRPr="00195993" w:rsidRDefault="00195993" w:rsidP="00195993">
            <w:p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Выявить участки мозга с активно работающими нейронными клетками позволяет метод:</w:t>
            </w:r>
          </w:p>
          <w:p w14:paraId="4594F3E5" w14:textId="77777777" w:rsidR="00195993" w:rsidRPr="00195993" w:rsidRDefault="00195993" w:rsidP="00195993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магнитоэнцефалография;</w:t>
            </w:r>
          </w:p>
          <w:p w14:paraId="690B961E" w14:textId="77777777" w:rsidR="00195993" w:rsidRPr="00195993" w:rsidRDefault="00195993" w:rsidP="00195993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электроэнцефалография;</w:t>
            </w:r>
          </w:p>
          <w:p w14:paraId="3CDDC334" w14:textId="77777777" w:rsidR="00195993" w:rsidRPr="00195993" w:rsidRDefault="00195993" w:rsidP="00195993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магнито</w:t>
            </w:r>
            <w:proofErr w:type="spellEnd"/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-резонансной</w:t>
            </w:r>
            <w:proofErr w:type="gramEnd"/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томографии;</w:t>
            </w:r>
          </w:p>
          <w:p w14:paraId="466EBA4D" w14:textId="22967284" w:rsidR="008F770E" w:rsidRPr="00195993" w:rsidRDefault="00195993" w:rsidP="00195993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позитронно-эмиссионной томографии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00B3F684" w:rsidR="008F770E" w:rsidRPr="00195993" w:rsidRDefault="00195993" w:rsidP="001959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64C2397" w14:textId="34AE4F2C" w:rsidR="008F770E" w:rsidRPr="00195993" w:rsidRDefault="008F770E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195993" w14:paraId="1210AC48" w14:textId="77777777" w:rsidTr="005F6A16">
        <w:tc>
          <w:tcPr>
            <w:tcW w:w="1191" w:type="dxa"/>
          </w:tcPr>
          <w:p w14:paraId="7E03F130" w14:textId="77777777" w:rsidR="008F770E" w:rsidRPr="00195993" w:rsidRDefault="008F770E" w:rsidP="0019599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48AC0E" w14:textId="359EA6C8" w:rsidR="008F770E" w:rsidRPr="00195993" w:rsidRDefault="00195993" w:rsidP="00195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Нервные волокна, передающие информацию от рецептора </w:t>
            </w:r>
            <w:proofErr w:type="gramStart"/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в центральную </w:t>
            </w:r>
            <w:bookmarkStart w:id="0" w:name="_GoBack"/>
            <w:bookmarkEnd w:id="0"/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нервную систему</w:t>
            </w:r>
            <w:proofErr w:type="gramEnd"/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называются</w:t>
            </w:r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… </w:t>
            </w:r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694DCB1C" w:rsidR="008F770E" w:rsidRPr="00195993" w:rsidRDefault="00195993" w:rsidP="00195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5993">
              <w:rPr>
                <w:rStyle w:val="a9"/>
                <w:rFonts w:ascii="Times New Roman" w:hAnsi="Times New Roman" w:cs="Times New Roman"/>
                <w:b w:val="0"/>
                <w:color w:val="666666"/>
                <w:sz w:val="24"/>
                <w:szCs w:val="24"/>
                <w:shd w:val="clear" w:color="auto" w:fill="FFFFFF"/>
              </w:rPr>
              <w:t>афферентными</w:t>
            </w:r>
          </w:p>
        </w:tc>
        <w:tc>
          <w:tcPr>
            <w:tcW w:w="1701" w:type="dxa"/>
          </w:tcPr>
          <w:p w14:paraId="17D99AB4" w14:textId="1E201936" w:rsidR="008F770E" w:rsidRPr="00195993" w:rsidRDefault="008F770E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195993" w14:paraId="594C901E" w14:textId="77777777" w:rsidTr="005F6A16">
        <w:tc>
          <w:tcPr>
            <w:tcW w:w="1191" w:type="dxa"/>
          </w:tcPr>
          <w:p w14:paraId="43CED8C8" w14:textId="4ABE8E9A" w:rsidR="008F770E" w:rsidRPr="00195993" w:rsidRDefault="008F770E" w:rsidP="0019599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A3A8C26" w14:textId="77777777" w:rsidR="00195993" w:rsidRPr="00195993" w:rsidRDefault="00195993" w:rsidP="00195993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Ориентировочный рефлекс составляет основу:</w:t>
            </w:r>
          </w:p>
          <w:p w14:paraId="13FD16F9" w14:textId="32A8DDA6" w:rsidR="00195993" w:rsidRPr="00195993" w:rsidRDefault="00195993" w:rsidP="00195993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непроизвольного внимания;</w:t>
            </w:r>
          </w:p>
          <w:p w14:paraId="159C7431" w14:textId="4A2ED5F4" w:rsidR="00195993" w:rsidRPr="00195993" w:rsidRDefault="00195993" w:rsidP="00195993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произвольного внимания;</w:t>
            </w:r>
          </w:p>
          <w:p w14:paraId="715F4792" w14:textId="793F4A8D" w:rsidR="008F770E" w:rsidRPr="00195993" w:rsidRDefault="00195993" w:rsidP="00195993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постпроизвольного</w:t>
            </w:r>
            <w:proofErr w:type="spellEnd"/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внимания.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0C1BECDE" w:rsidR="008F770E" w:rsidRPr="00195993" w:rsidRDefault="00195993" w:rsidP="001959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ACABED" w14:textId="5073F85E" w:rsidR="008F770E" w:rsidRPr="00195993" w:rsidRDefault="008F770E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8F770E" w:rsidRPr="00195993" w14:paraId="10231213" w14:textId="77777777" w:rsidTr="005F6A16">
        <w:tc>
          <w:tcPr>
            <w:tcW w:w="1191" w:type="dxa"/>
          </w:tcPr>
          <w:p w14:paraId="2FD68AD3" w14:textId="77777777" w:rsidR="008F770E" w:rsidRPr="00195993" w:rsidRDefault="008F770E" w:rsidP="0019599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AC66678" w14:textId="77777777" w:rsidR="00195993" w:rsidRPr="00195993" w:rsidRDefault="00195993" w:rsidP="00195993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Конкретно-образное мышление обеспечивает:</w:t>
            </w:r>
          </w:p>
          <w:p w14:paraId="304871C3" w14:textId="0218876D" w:rsidR="00195993" w:rsidRPr="00195993" w:rsidRDefault="00195993" w:rsidP="00195993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959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правое полушарие;</w:t>
            </w:r>
          </w:p>
          <w:p w14:paraId="1EAB9CAE" w14:textId="1D1D302D" w:rsidR="00195993" w:rsidRPr="00195993" w:rsidRDefault="00195993" w:rsidP="00195993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левое полушарие;</w:t>
            </w:r>
          </w:p>
          <w:p w14:paraId="577740DA" w14:textId="73746BD6" w:rsidR="00195993" w:rsidRPr="00195993" w:rsidRDefault="00195993" w:rsidP="00195993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ретикулярная формация;</w:t>
            </w:r>
          </w:p>
          <w:p w14:paraId="54989552" w14:textId="4E671631" w:rsidR="008F770E" w:rsidRPr="00195993" w:rsidRDefault="00195993" w:rsidP="00195993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варолиев</w:t>
            </w:r>
            <w:proofErr w:type="spellEnd"/>
            <w:r w:rsidRPr="0019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мост.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63CB3662" w:rsidR="008F770E" w:rsidRPr="00195993" w:rsidRDefault="00195993" w:rsidP="001959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BC5558" w14:textId="0C0C207E" w:rsidR="008F770E" w:rsidRPr="00195993" w:rsidRDefault="008F770E" w:rsidP="0019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56CA"/>
    <w:multiLevelType w:val="hybridMultilevel"/>
    <w:tmpl w:val="81564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106B7"/>
    <w:multiLevelType w:val="hybridMultilevel"/>
    <w:tmpl w:val="0526E26A"/>
    <w:lvl w:ilvl="0" w:tplc="04190015">
      <w:start w:val="1"/>
      <w:numFmt w:val="upperLetter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4474969"/>
    <w:multiLevelType w:val="hybridMultilevel"/>
    <w:tmpl w:val="16041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38CE"/>
    <w:multiLevelType w:val="hybridMultilevel"/>
    <w:tmpl w:val="F3F0D18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09996C8A"/>
    <w:multiLevelType w:val="hybridMultilevel"/>
    <w:tmpl w:val="74BCB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857B2"/>
    <w:multiLevelType w:val="hybridMultilevel"/>
    <w:tmpl w:val="3A765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20E26"/>
    <w:multiLevelType w:val="hybridMultilevel"/>
    <w:tmpl w:val="11400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5568E"/>
    <w:multiLevelType w:val="hybridMultilevel"/>
    <w:tmpl w:val="B78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62601"/>
    <w:multiLevelType w:val="hybridMultilevel"/>
    <w:tmpl w:val="39668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D593D"/>
    <w:multiLevelType w:val="hybridMultilevel"/>
    <w:tmpl w:val="A4ACF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7384CD4"/>
    <w:multiLevelType w:val="hybridMultilevel"/>
    <w:tmpl w:val="39946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B4553"/>
    <w:multiLevelType w:val="hybridMultilevel"/>
    <w:tmpl w:val="A5BA3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4516F"/>
    <w:multiLevelType w:val="hybridMultilevel"/>
    <w:tmpl w:val="C2CC88E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38A31447"/>
    <w:multiLevelType w:val="hybridMultilevel"/>
    <w:tmpl w:val="3EE2BC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CA54A4"/>
    <w:multiLevelType w:val="hybridMultilevel"/>
    <w:tmpl w:val="D718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90804"/>
    <w:multiLevelType w:val="hybridMultilevel"/>
    <w:tmpl w:val="894EE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3466E4"/>
    <w:multiLevelType w:val="hybridMultilevel"/>
    <w:tmpl w:val="291684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676A5B"/>
    <w:multiLevelType w:val="hybridMultilevel"/>
    <w:tmpl w:val="DB68E8E6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9" w15:restartNumberingAfterBreak="0">
    <w:nsid w:val="40815A5B"/>
    <w:multiLevelType w:val="hybridMultilevel"/>
    <w:tmpl w:val="1E146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C28A4"/>
    <w:multiLevelType w:val="hybridMultilevel"/>
    <w:tmpl w:val="BEFAF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4027C"/>
    <w:multiLevelType w:val="hybridMultilevel"/>
    <w:tmpl w:val="0158D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685A19"/>
    <w:multiLevelType w:val="hybridMultilevel"/>
    <w:tmpl w:val="65DAC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97AD7"/>
    <w:multiLevelType w:val="hybridMultilevel"/>
    <w:tmpl w:val="C4127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FD40A5"/>
    <w:multiLevelType w:val="hybridMultilevel"/>
    <w:tmpl w:val="7F685ABA"/>
    <w:lvl w:ilvl="0" w:tplc="04190015">
      <w:start w:val="1"/>
      <w:numFmt w:val="upperLetter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5" w15:restartNumberingAfterBreak="0">
    <w:nsid w:val="5FEC3675"/>
    <w:multiLevelType w:val="hybridMultilevel"/>
    <w:tmpl w:val="B76AD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720B2"/>
    <w:multiLevelType w:val="hybridMultilevel"/>
    <w:tmpl w:val="EED03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080B69"/>
    <w:multiLevelType w:val="hybridMultilevel"/>
    <w:tmpl w:val="DEDC4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B2856"/>
    <w:multiLevelType w:val="hybridMultilevel"/>
    <w:tmpl w:val="27CC4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62CE4"/>
    <w:multiLevelType w:val="hybridMultilevel"/>
    <w:tmpl w:val="A9AE16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B56074"/>
    <w:multiLevelType w:val="hybridMultilevel"/>
    <w:tmpl w:val="26889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1104E"/>
    <w:multiLevelType w:val="hybridMultilevel"/>
    <w:tmpl w:val="496A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03B01"/>
    <w:multiLevelType w:val="hybridMultilevel"/>
    <w:tmpl w:val="D0D87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1A3459"/>
    <w:multiLevelType w:val="hybridMultilevel"/>
    <w:tmpl w:val="D0D87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031D5B"/>
    <w:multiLevelType w:val="hybridMultilevel"/>
    <w:tmpl w:val="B2FC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24"/>
  </w:num>
  <w:num w:numId="10">
    <w:abstractNumId w:val="13"/>
  </w:num>
  <w:num w:numId="11">
    <w:abstractNumId w:val="29"/>
  </w:num>
  <w:num w:numId="12">
    <w:abstractNumId w:val="20"/>
  </w:num>
  <w:num w:numId="13">
    <w:abstractNumId w:val="34"/>
  </w:num>
  <w:num w:numId="14">
    <w:abstractNumId w:val="21"/>
  </w:num>
  <w:num w:numId="15">
    <w:abstractNumId w:val="25"/>
  </w:num>
  <w:num w:numId="16">
    <w:abstractNumId w:val="22"/>
  </w:num>
  <w:num w:numId="17">
    <w:abstractNumId w:val="14"/>
  </w:num>
  <w:num w:numId="18">
    <w:abstractNumId w:val="28"/>
  </w:num>
  <w:num w:numId="19">
    <w:abstractNumId w:val="23"/>
  </w:num>
  <w:num w:numId="20">
    <w:abstractNumId w:val="9"/>
  </w:num>
  <w:num w:numId="21">
    <w:abstractNumId w:val="27"/>
  </w:num>
  <w:num w:numId="22">
    <w:abstractNumId w:val="15"/>
  </w:num>
  <w:num w:numId="23">
    <w:abstractNumId w:val="2"/>
  </w:num>
  <w:num w:numId="24">
    <w:abstractNumId w:val="6"/>
  </w:num>
  <w:num w:numId="25">
    <w:abstractNumId w:val="0"/>
  </w:num>
  <w:num w:numId="26">
    <w:abstractNumId w:val="18"/>
  </w:num>
  <w:num w:numId="27">
    <w:abstractNumId w:val="32"/>
  </w:num>
  <w:num w:numId="28">
    <w:abstractNumId w:val="33"/>
  </w:num>
  <w:num w:numId="29">
    <w:abstractNumId w:val="19"/>
  </w:num>
  <w:num w:numId="30">
    <w:abstractNumId w:val="4"/>
  </w:num>
  <w:num w:numId="31">
    <w:abstractNumId w:val="7"/>
  </w:num>
  <w:num w:numId="32">
    <w:abstractNumId w:val="11"/>
  </w:num>
  <w:num w:numId="33">
    <w:abstractNumId w:val="12"/>
  </w:num>
  <w:num w:numId="34">
    <w:abstractNumId w:val="31"/>
  </w:num>
  <w:num w:numId="35">
    <w:abstractNumId w:val="8"/>
  </w:num>
  <w:num w:numId="36">
    <w:abstractNumId w:val="5"/>
  </w:num>
  <w:num w:numId="37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0C4C03"/>
    <w:rsid w:val="000C6D2F"/>
    <w:rsid w:val="00130B4E"/>
    <w:rsid w:val="00174B7A"/>
    <w:rsid w:val="00195993"/>
    <w:rsid w:val="001A228C"/>
    <w:rsid w:val="001B486C"/>
    <w:rsid w:val="001E5207"/>
    <w:rsid w:val="00283755"/>
    <w:rsid w:val="003249D9"/>
    <w:rsid w:val="00340353"/>
    <w:rsid w:val="0036715B"/>
    <w:rsid w:val="003B127F"/>
    <w:rsid w:val="003C0E51"/>
    <w:rsid w:val="003D001A"/>
    <w:rsid w:val="004164D9"/>
    <w:rsid w:val="00442078"/>
    <w:rsid w:val="0047592B"/>
    <w:rsid w:val="005228E4"/>
    <w:rsid w:val="00547E76"/>
    <w:rsid w:val="005667C3"/>
    <w:rsid w:val="005968DE"/>
    <w:rsid w:val="005C4E8F"/>
    <w:rsid w:val="005F6A16"/>
    <w:rsid w:val="0060432B"/>
    <w:rsid w:val="00625703"/>
    <w:rsid w:val="006415A5"/>
    <w:rsid w:val="00661BA6"/>
    <w:rsid w:val="006665AA"/>
    <w:rsid w:val="00675A74"/>
    <w:rsid w:val="0068384A"/>
    <w:rsid w:val="006C6EA9"/>
    <w:rsid w:val="00710AA8"/>
    <w:rsid w:val="00740772"/>
    <w:rsid w:val="00787386"/>
    <w:rsid w:val="007A5231"/>
    <w:rsid w:val="007C1895"/>
    <w:rsid w:val="007C69BB"/>
    <w:rsid w:val="007F7B40"/>
    <w:rsid w:val="0082030D"/>
    <w:rsid w:val="00821195"/>
    <w:rsid w:val="00871F39"/>
    <w:rsid w:val="008F770E"/>
    <w:rsid w:val="00901004"/>
    <w:rsid w:val="0090291E"/>
    <w:rsid w:val="00956208"/>
    <w:rsid w:val="0098161C"/>
    <w:rsid w:val="00984374"/>
    <w:rsid w:val="009A2A8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42F2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73E97"/>
    <w:rsid w:val="00CC3667"/>
    <w:rsid w:val="00CD4B5B"/>
    <w:rsid w:val="00D00732"/>
    <w:rsid w:val="00D02C65"/>
    <w:rsid w:val="00D0402B"/>
    <w:rsid w:val="00D344DA"/>
    <w:rsid w:val="00D47F6B"/>
    <w:rsid w:val="00DD5F57"/>
    <w:rsid w:val="00E0524B"/>
    <w:rsid w:val="00E151BF"/>
    <w:rsid w:val="00E51B8F"/>
    <w:rsid w:val="00E52038"/>
    <w:rsid w:val="00E8116A"/>
    <w:rsid w:val="00E83043"/>
    <w:rsid w:val="00F04073"/>
    <w:rsid w:val="00F37ACB"/>
    <w:rsid w:val="00F6002B"/>
    <w:rsid w:val="00F92ECA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2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2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2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2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2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2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2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2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2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2"/>
      </w:numPr>
    </w:pPr>
  </w:style>
  <w:style w:type="character" w:styleId="a9">
    <w:name w:val="Strong"/>
    <w:basedOn w:val="a1"/>
    <w:uiPriority w:val="22"/>
    <w:qFormat/>
    <w:rsid w:val="001959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48</cp:revision>
  <cp:lastPrinted>2022-11-15T07:41:00Z</cp:lastPrinted>
  <dcterms:created xsi:type="dcterms:W3CDTF">2024-12-13T13:13:00Z</dcterms:created>
  <dcterms:modified xsi:type="dcterms:W3CDTF">2025-02-22T19:14:00Z</dcterms:modified>
</cp:coreProperties>
</file>