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2939C243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F26F8B">
        <w:rPr>
          <w:rFonts w:ascii="Times New Roman" w:hAnsi="Times New Roman" w:cs="Times New Roman"/>
          <w:b/>
          <w:caps/>
          <w:sz w:val="24"/>
          <w:szCs w:val="24"/>
        </w:rPr>
        <w:t>Психология труда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656E4F29" w14:textId="484E996F" w:rsidR="0060432B" w:rsidRPr="00476FC1" w:rsidRDefault="0060432B" w:rsidP="00604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FC1">
        <w:rPr>
          <w:rFonts w:ascii="Times New Roman" w:hAnsi="Times New Roman" w:cs="Times New Roman"/>
          <w:b/>
          <w:bCs/>
          <w:sz w:val="24"/>
          <w:szCs w:val="24"/>
        </w:rPr>
        <w:t>ОПК-</w:t>
      </w:r>
      <w:r w:rsidR="000E3F5A" w:rsidRPr="00476FC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76FC1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0E3F5A" w:rsidRPr="00476FC1">
        <w:rPr>
          <w:rFonts w:ascii="Times New Roman" w:hAnsi="Times New Roman" w:cs="Times New Roman"/>
          <w:bCs/>
          <w:sz w:val="24"/>
          <w:szCs w:val="24"/>
        </w:rPr>
        <w:t xml:space="preserve">Способен использовать основные формы психологической помощи для решения конкретной проблемы отдельных лиц, групп населения и (или) организаций, в том числе лицам с ограниченными возможностями здоровья и при организации инклюзивного образования  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F75A5E" w:rsidRPr="00F75A5E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F75A5E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F75A5E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F75A5E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F75A5E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F75A5E" w:rsidRPr="00F75A5E" w14:paraId="2D46F2DD" w14:textId="77777777" w:rsidTr="00B41FB5">
        <w:tc>
          <w:tcPr>
            <w:tcW w:w="1191" w:type="dxa"/>
          </w:tcPr>
          <w:p w14:paraId="1F280491" w14:textId="77777777" w:rsidR="00FC0050" w:rsidRPr="00F75A5E" w:rsidRDefault="00FC0050" w:rsidP="00FC00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CA4AD8B" w14:textId="77777777" w:rsidR="00FC0050" w:rsidRPr="00F75A5E" w:rsidRDefault="00FC0050" w:rsidP="00FC005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5A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Структуру субъекта труда в каждый момент его развития можно представить в виде уровней:</w:t>
            </w:r>
          </w:p>
          <w:p w14:paraId="04A2AA08" w14:textId="77777777" w:rsidR="00FC0050" w:rsidRPr="00F75A5E" w:rsidRDefault="00FC0050" w:rsidP="00FC0050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деяний</w:t>
            </w:r>
          </w:p>
          <w:p w14:paraId="6F61A42F" w14:textId="77777777" w:rsidR="00FC0050" w:rsidRPr="00F75A5E" w:rsidRDefault="00FC0050" w:rsidP="00FC0050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действий</w:t>
            </w:r>
          </w:p>
          <w:p w14:paraId="0FE49085" w14:textId="77777777" w:rsidR="00FC0050" w:rsidRPr="00F75A5E" w:rsidRDefault="00FC0050" w:rsidP="00FC0050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Calibri" w:hAnsi="Times New Roman" w:cs="Times New Roman"/>
                <w:sz w:val="24"/>
                <w:szCs w:val="24"/>
              </w:rPr>
              <w:t>уровень макроэлементов действия</w:t>
            </w:r>
          </w:p>
          <w:p w14:paraId="41EFF39A" w14:textId="77777777" w:rsidR="00FC0050" w:rsidRPr="00F75A5E" w:rsidRDefault="00FC0050" w:rsidP="00FC0050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Calibri" w:hAnsi="Times New Roman" w:cs="Times New Roman"/>
                <w:sz w:val="24"/>
                <w:szCs w:val="24"/>
              </w:rPr>
              <w:t>уровень микроэлементов действия</w:t>
            </w:r>
          </w:p>
          <w:p w14:paraId="11199A67" w14:textId="2D612234" w:rsidR="00FC0050" w:rsidRPr="00F75A5E" w:rsidRDefault="00FC0050" w:rsidP="00FC0050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Calibri" w:hAnsi="Times New Roman" w:cs="Times New Roman"/>
                <w:sz w:val="24"/>
                <w:szCs w:val="24"/>
              </w:rPr>
              <w:t>уровень мотивации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6DBDE5E3" w:rsidR="00FC0050" w:rsidRPr="00F75A5E" w:rsidRDefault="00FC0050" w:rsidP="00FC005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1,2,3,4</w:t>
            </w:r>
          </w:p>
        </w:tc>
        <w:tc>
          <w:tcPr>
            <w:tcW w:w="1701" w:type="dxa"/>
          </w:tcPr>
          <w:p w14:paraId="1A619968" w14:textId="4BD7E09B" w:rsidR="00FC0050" w:rsidRPr="00F75A5E" w:rsidRDefault="00FC0050" w:rsidP="00FC0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F75A5E" w:rsidRPr="00F75A5E" w14:paraId="2BEF4543" w14:textId="77777777" w:rsidTr="00B41FB5">
        <w:tc>
          <w:tcPr>
            <w:tcW w:w="1191" w:type="dxa"/>
          </w:tcPr>
          <w:p w14:paraId="634C207C" w14:textId="7F20F161" w:rsidR="00FC0050" w:rsidRPr="00F75A5E" w:rsidRDefault="00FC0050" w:rsidP="00FC00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A872357" w14:textId="4EC979E8" w:rsidR="00FC0050" w:rsidRPr="00F75A5E" w:rsidRDefault="00FC0050" w:rsidP="00F75A5E">
            <w:pPr>
              <w:pStyle w:val="a7"/>
              <w:spacing w:before="0" w:beforeAutospacing="0" w:after="0" w:afterAutospacing="0"/>
            </w:pPr>
            <w:r w:rsidRPr="00F75A5E">
              <w:rPr>
                <w:bCs/>
              </w:rPr>
              <w:t>Для чего необходим индивидуальный стиль работы?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5F38BFE6" w:rsidR="00FC0050" w:rsidRPr="001C3C1D" w:rsidRDefault="00FC0050" w:rsidP="001C3C1D">
            <w:pPr>
              <w:pStyle w:val="a7"/>
              <w:spacing w:after="375"/>
              <w:jc w:val="both"/>
            </w:pPr>
            <w:r w:rsidRPr="00F75A5E">
              <w:t>компенсации слабых сторон и использования природных преимуществ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6350C054" w14:textId="5F15E6B3" w:rsidR="00FC0050" w:rsidRPr="00F75A5E" w:rsidRDefault="00FC0050" w:rsidP="00FC0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F75A5E" w:rsidRPr="00F75A5E" w14:paraId="1EBA2BA9" w14:textId="77777777" w:rsidTr="00B41FB5">
        <w:tc>
          <w:tcPr>
            <w:tcW w:w="1191" w:type="dxa"/>
          </w:tcPr>
          <w:p w14:paraId="119E5806" w14:textId="77777777" w:rsidR="00FC0050" w:rsidRPr="00F75A5E" w:rsidRDefault="00FC0050" w:rsidP="00FC00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A3861F" w14:textId="2256990B" w:rsidR="00FC0050" w:rsidRPr="00F75A5E" w:rsidRDefault="00FC0050" w:rsidP="00F75A5E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название носит период жизни человека, который связан с проблемой выбора или вынужденной переменой профессии и осуществлением этого выбора?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2A52F114" w:rsidR="00FC0050" w:rsidRPr="00F75A5E" w:rsidRDefault="00FC0050" w:rsidP="00FC0050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фаза оптанта</w:t>
            </w:r>
          </w:p>
        </w:tc>
        <w:tc>
          <w:tcPr>
            <w:tcW w:w="1701" w:type="dxa"/>
          </w:tcPr>
          <w:p w14:paraId="48C73E9F" w14:textId="4B19118F" w:rsidR="00FC0050" w:rsidRPr="00F75A5E" w:rsidRDefault="00FC0050" w:rsidP="00FC0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F75A5E" w:rsidRPr="00F75A5E" w14:paraId="19C84C7B" w14:textId="77777777" w:rsidTr="00B41FB5">
        <w:tc>
          <w:tcPr>
            <w:tcW w:w="1191" w:type="dxa"/>
          </w:tcPr>
          <w:p w14:paraId="3FF71E7E" w14:textId="77777777" w:rsidR="00FC0050" w:rsidRPr="00F75A5E" w:rsidRDefault="00FC0050" w:rsidP="00FC00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59A1EB" w14:textId="6F39F3B7" w:rsidR="00FC0050" w:rsidRPr="00F75A5E" w:rsidRDefault="00FC0050" w:rsidP="00F75A5E">
            <w:p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из представленных жизненных периодов будет включать в себя профессиональное самоопределение, как основное новообразование?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7E115D05" w:rsidR="00FC0050" w:rsidRPr="00F75A5E" w:rsidRDefault="00FC0050" w:rsidP="00FC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 ранней юности</w:t>
            </w:r>
          </w:p>
        </w:tc>
        <w:tc>
          <w:tcPr>
            <w:tcW w:w="1701" w:type="dxa"/>
          </w:tcPr>
          <w:p w14:paraId="5CC201B4" w14:textId="34DCF5A0" w:rsidR="00FC0050" w:rsidRPr="00F75A5E" w:rsidRDefault="00FC0050" w:rsidP="00FC0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F75A5E" w:rsidRPr="00F75A5E" w14:paraId="51FA08B7" w14:textId="77777777" w:rsidTr="00B41FB5">
        <w:tc>
          <w:tcPr>
            <w:tcW w:w="1191" w:type="dxa"/>
          </w:tcPr>
          <w:p w14:paraId="20CE775B" w14:textId="77777777" w:rsidR="00FC0050" w:rsidRPr="00F75A5E" w:rsidRDefault="00FC0050" w:rsidP="00FC00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122A52E" w14:textId="77777777" w:rsidR="00FC0050" w:rsidRPr="00F75A5E" w:rsidRDefault="00FC0050" w:rsidP="00FC00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Установите соответствие между автором и научным направлением:</w:t>
            </w:r>
          </w:p>
          <w:p w14:paraId="3927C7AD" w14:textId="293EDDBE" w:rsidR="00FC0050" w:rsidRPr="00F75A5E" w:rsidRDefault="00FC0050" w:rsidP="00FC0050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</w:rPr>
              <w:t>Ф.Тейлор</w:t>
            </w:r>
            <w:proofErr w:type="spellEnd"/>
          </w:p>
          <w:p w14:paraId="46241C40" w14:textId="6BCD7B6B" w:rsidR="00FC0050" w:rsidRPr="00F75A5E" w:rsidRDefault="00FC0050" w:rsidP="00FC0050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</w:rPr>
              <w:t>М.Вебер</w:t>
            </w:r>
            <w:proofErr w:type="spellEnd"/>
          </w:p>
          <w:p w14:paraId="725CAC5F" w14:textId="450496F5" w:rsidR="00FC0050" w:rsidRPr="00F75A5E" w:rsidRDefault="00FC0050" w:rsidP="00FC005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</w:rPr>
              <w:t>А.Файоля</w:t>
            </w:r>
            <w:proofErr w:type="spellEnd"/>
          </w:p>
          <w:p w14:paraId="684DB2A5" w14:textId="77777777" w:rsidR="00FC0050" w:rsidRPr="00F75A5E" w:rsidRDefault="00FC0050" w:rsidP="00FC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CB40C8" w14:textId="77777777" w:rsidR="00FC0050" w:rsidRPr="00F75A5E" w:rsidRDefault="00FC0050" w:rsidP="00FC0050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Концепция «научного менеджмента» </w:t>
            </w:r>
          </w:p>
          <w:p w14:paraId="6053776C" w14:textId="77777777" w:rsidR="00A67BCD" w:rsidRPr="00F75A5E" w:rsidRDefault="00FC0050" w:rsidP="00A67BCD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Социологическая т</w:t>
            </w:r>
            <w:r w:rsidR="00A67BCD" w:rsidRPr="00F75A5E">
              <w:rPr>
                <w:rFonts w:ascii="Times New Roman" w:eastAsia="Times New Roman" w:hAnsi="Times New Roman" w:cs="Times New Roman"/>
                <w:sz w:val="24"/>
                <w:szCs w:val="24"/>
              </w:rPr>
              <w:t>еория научной организации труда</w:t>
            </w:r>
          </w:p>
          <w:p w14:paraId="2BC5A83D" w14:textId="1833AE82" w:rsidR="00FC0050" w:rsidRPr="00F75A5E" w:rsidRDefault="00A67BCD" w:rsidP="00A67BCD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Административная концепция</w:t>
            </w:r>
            <w:r w:rsidR="00FC0050"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4B49F0BD" w:rsidR="00FC0050" w:rsidRPr="00F75A5E" w:rsidRDefault="00FC0050" w:rsidP="00FC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</w:t>
            </w: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-1, </w:t>
            </w: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-2, </w:t>
            </w: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</w:t>
            </w:r>
          </w:p>
        </w:tc>
        <w:tc>
          <w:tcPr>
            <w:tcW w:w="1701" w:type="dxa"/>
          </w:tcPr>
          <w:p w14:paraId="57F44B4F" w14:textId="593F7C0F" w:rsidR="00FC0050" w:rsidRPr="00F75A5E" w:rsidRDefault="00FC0050" w:rsidP="00FC0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F75A5E" w:rsidRPr="00F75A5E" w14:paraId="2EEBF07B" w14:textId="77777777" w:rsidTr="00B41FB5">
        <w:tc>
          <w:tcPr>
            <w:tcW w:w="1191" w:type="dxa"/>
          </w:tcPr>
          <w:p w14:paraId="2FD3C792" w14:textId="7D19445F" w:rsidR="00FC0050" w:rsidRPr="00F75A5E" w:rsidRDefault="00FC0050" w:rsidP="00FC00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53B875D" w14:textId="77777777" w:rsidR="00A67BCD" w:rsidRPr="00F75A5E" w:rsidRDefault="00A67BCD" w:rsidP="00A67BCD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Психограмма</w:t>
            </w:r>
            <w:proofErr w:type="spellEnd"/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— это</w:t>
            </w: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:</w:t>
            </w:r>
          </w:p>
          <w:p w14:paraId="2EAEB4B1" w14:textId="7569481D" w:rsidR="00A67BCD" w:rsidRPr="00F75A5E" w:rsidRDefault="00A67BCD" w:rsidP="00A67BCD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мотивы;</w:t>
            </w:r>
          </w:p>
          <w:p w14:paraId="6341CB19" w14:textId="71A1D4A9" w:rsidR="00A67BCD" w:rsidRPr="00F75A5E" w:rsidRDefault="00A67BCD" w:rsidP="00A67BCD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средство труда;</w:t>
            </w:r>
          </w:p>
          <w:p w14:paraId="6FBE5E0A" w14:textId="252DD07E" w:rsidR="00A67BCD" w:rsidRPr="00F75A5E" w:rsidRDefault="00A67BCD" w:rsidP="00A67BCD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способности;</w:t>
            </w:r>
          </w:p>
          <w:p w14:paraId="6A9C0B92" w14:textId="7DA9B5EF" w:rsidR="00A67BCD" w:rsidRPr="00F75A5E" w:rsidRDefault="00A67BCD" w:rsidP="00A67BCD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знания.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029107BC" w:rsidR="00FC0050" w:rsidRPr="00F75A5E" w:rsidRDefault="00A67BCD" w:rsidP="00FC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Calibri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1701" w:type="dxa"/>
          </w:tcPr>
          <w:p w14:paraId="3F72B73A" w14:textId="27266616" w:rsidR="00FC0050" w:rsidRPr="00F75A5E" w:rsidRDefault="00FC0050" w:rsidP="00FC0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F75A5E" w:rsidRPr="00F75A5E" w14:paraId="2A5A8985" w14:textId="77777777" w:rsidTr="00B41FB5">
        <w:tc>
          <w:tcPr>
            <w:tcW w:w="1191" w:type="dxa"/>
          </w:tcPr>
          <w:p w14:paraId="6D53CA78" w14:textId="77777777" w:rsidR="00FC0050" w:rsidRPr="00F75A5E" w:rsidRDefault="00FC0050" w:rsidP="00FC00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B2B6A84" w14:textId="77777777" w:rsidR="00A67BCD" w:rsidRPr="00F75A5E" w:rsidRDefault="00A67BCD" w:rsidP="00A67BCD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Мотивацио</w:t>
            </w: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нная сфера профессионализма это</w:t>
            </w: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:</w:t>
            </w:r>
          </w:p>
          <w:p w14:paraId="3A844073" w14:textId="1E0A5751" w:rsidR="00A67BCD" w:rsidRPr="00F75A5E" w:rsidRDefault="00A67BCD" w:rsidP="00A67BCD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профессиональные ценности;</w:t>
            </w:r>
          </w:p>
          <w:p w14:paraId="6BBCF1E2" w14:textId="4A6D3BB2" w:rsidR="00A67BCD" w:rsidRPr="00F75A5E" w:rsidRDefault="00A67BCD" w:rsidP="00A67BCD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работоспособность;</w:t>
            </w:r>
          </w:p>
          <w:p w14:paraId="2FD9AB15" w14:textId="501BA24B" w:rsidR="00A67BCD" w:rsidRPr="00F75A5E" w:rsidRDefault="00A67BCD" w:rsidP="00A67BCD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профессиональные притязании;</w:t>
            </w:r>
          </w:p>
          <w:p w14:paraId="428B3FD3" w14:textId="5ECE5B8A" w:rsidR="00A67BCD" w:rsidRPr="00F75A5E" w:rsidRDefault="00A67BCD" w:rsidP="00A67BCD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профессиональные цели.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15C1211B" w:rsidR="00FC0050" w:rsidRPr="00F75A5E" w:rsidRDefault="00A67BCD" w:rsidP="00FC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Calibri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1701" w:type="dxa"/>
          </w:tcPr>
          <w:p w14:paraId="22B239A7" w14:textId="019576C0" w:rsidR="00FC0050" w:rsidRPr="00F75A5E" w:rsidRDefault="00FC0050" w:rsidP="00FC0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F75A5E" w:rsidRPr="00F75A5E" w14:paraId="36E9793E" w14:textId="77777777" w:rsidTr="00A67BCD">
        <w:trPr>
          <w:trHeight w:val="1280"/>
        </w:trPr>
        <w:tc>
          <w:tcPr>
            <w:tcW w:w="1191" w:type="dxa"/>
          </w:tcPr>
          <w:p w14:paraId="67BC6F37" w14:textId="3D61B45B" w:rsidR="00FC0050" w:rsidRPr="00F75A5E" w:rsidRDefault="00FC0050" w:rsidP="00FC00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410DA19" w14:textId="77777777" w:rsidR="00A67BCD" w:rsidRPr="00F75A5E" w:rsidRDefault="00A67BCD" w:rsidP="00A67BCD">
            <w:pPr>
              <w:tabs>
                <w:tab w:val="left" w:pos="5449"/>
              </w:tabs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Операционал</w:t>
            </w: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ьная</w:t>
            </w:r>
            <w:proofErr w:type="spellEnd"/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сфера профессионализма это</w:t>
            </w: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:</w:t>
            </w:r>
          </w:p>
          <w:p w14:paraId="122682B7" w14:textId="41ADA8A8" w:rsidR="00A67BCD" w:rsidRPr="00F75A5E" w:rsidRDefault="00A67BCD" w:rsidP="00A67BCD">
            <w:pPr>
              <w:pStyle w:val="a4"/>
              <w:numPr>
                <w:ilvl w:val="0"/>
                <w:numId w:val="33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профессиональные действия;</w:t>
            </w:r>
          </w:p>
          <w:p w14:paraId="0CB6A302" w14:textId="67AE3566" w:rsidR="00A67BCD" w:rsidRPr="00F75A5E" w:rsidRDefault="00A67BCD" w:rsidP="00A67BCD">
            <w:pPr>
              <w:pStyle w:val="a4"/>
              <w:numPr>
                <w:ilvl w:val="0"/>
                <w:numId w:val="33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эффективность труда;</w:t>
            </w:r>
          </w:p>
          <w:p w14:paraId="1EA70E7E" w14:textId="600A71D4" w:rsidR="00A67BCD" w:rsidRPr="00F75A5E" w:rsidRDefault="00A67BCD" w:rsidP="00A67BCD">
            <w:pPr>
              <w:pStyle w:val="a4"/>
              <w:numPr>
                <w:ilvl w:val="0"/>
                <w:numId w:val="33"/>
              </w:numPr>
              <w:tabs>
                <w:tab w:val="left" w:pos="5449"/>
              </w:tabs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профессиональные мотивы;</w:t>
            </w:r>
          </w:p>
          <w:p w14:paraId="4303796E" w14:textId="7F5FAF7A" w:rsidR="00FC0050" w:rsidRPr="00F75A5E" w:rsidRDefault="00A67BCD" w:rsidP="00A67BCD">
            <w:pPr>
              <w:pStyle w:val="a4"/>
              <w:numPr>
                <w:ilvl w:val="0"/>
                <w:numId w:val="33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индивидуальность их деятельности.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14DBCDAA" w:rsidR="00FC0050" w:rsidRPr="00F75A5E" w:rsidRDefault="00A67BCD" w:rsidP="00FC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eastAsia="Calibri" w:hAnsi="Times New Roman" w:cs="Times New Roman"/>
                <w:sz w:val="24"/>
                <w:szCs w:val="24"/>
              </w:rPr>
              <w:t>1,2,4</w:t>
            </w:r>
          </w:p>
        </w:tc>
        <w:tc>
          <w:tcPr>
            <w:tcW w:w="1701" w:type="dxa"/>
          </w:tcPr>
          <w:p w14:paraId="45B11E70" w14:textId="4223D747" w:rsidR="00FC0050" w:rsidRPr="00F75A5E" w:rsidRDefault="00FC0050" w:rsidP="00FC0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F75A5E" w:rsidRPr="00F75A5E" w14:paraId="661C35AF" w14:textId="77777777" w:rsidTr="005538B7">
        <w:trPr>
          <w:trHeight w:val="267"/>
        </w:trPr>
        <w:tc>
          <w:tcPr>
            <w:tcW w:w="1191" w:type="dxa"/>
          </w:tcPr>
          <w:p w14:paraId="15172D13" w14:textId="77777777" w:rsidR="00FC0050" w:rsidRPr="00F75A5E" w:rsidRDefault="00FC0050" w:rsidP="00FC00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528EDEC" w14:textId="3FB0DCF1" w:rsidR="00FC0050" w:rsidRPr="00F75A5E" w:rsidRDefault="00A67BCD" w:rsidP="00A67BC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Под понятием </w:t>
            </w: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«</w:t>
            </w: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субъект труда</w:t>
            </w: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»</w:t>
            </w: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в современной психологии труда понимается</w:t>
            </w: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144ECDB3" w:rsidR="00FC0050" w:rsidRPr="00F75A5E" w:rsidRDefault="00A67BCD" w:rsidP="00FC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работник</w:t>
            </w:r>
          </w:p>
        </w:tc>
        <w:tc>
          <w:tcPr>
            <w:tcW w:w="1701" w:type="dxa"/>
          </w:tcPr>
          <w:p w14:paraId="68036A91" w14:textId="3B9EB616" w:rsidR="00FC0050" w:rsidRPr="00F75A5E" w:rsidRDefault="00FC0050" w:rsidP="00FC0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F75A5E" w:rsidRPr="00F75A5E" w14:paraId="797CF555" w14:textId="77777777" w:rsidTr="00B41FB5">
        <w:tc>
          <w:tcPr>
            <w:tcW w:w="1191" w:type="dxa"/>
          </w:tcPr>
          <w:p w14:paraId="7DCA7649" w14:textId="77777777" w:rsidR="00FC0050" w:rsidRPr="00F75A5E" w:rsidRDefault="00FC0050" w:rsidP="00FC00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28BB64" w14:textId="2FE91BCB" w:rsidR="00FC0050" w:rsidRPr="00F75A5E" w:rsidRDefault="00A67BCD" w:rsidP="00F75A5E">
            <w:p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Характеристика профессии, включающая описание условий труда, прав и обязанностей работника, необходимых знаний, умений и навыков, профессионально важных качеств и противопоказаний по состоянию здоровья называется</w:t>
            </w:r>
            <w:r w:rsidR="00F75A5E"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231B2693" w:rsidR="00FC0050" w:rsidRPr="00F75A5E" w:rsidRDefault="00F75A5E" w:rsidP="00FC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5A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профессиограмма</w:t>
            </w:r>
            <w:proofErr w:type="spellEnd"/>
          </w:p>
        </w:tc>
        <w:tc>
          <w:tcPr>
            <w:tcW w:w="1701" w:type="dxa"/>
          </w:tcPr>
          <w:p w14:paraId="430031A2" w14:textId="19442DEB" w:rsidR="00FC0050" w:rsidRPr="00F75A5E" w:rsidRDefault="00FC0050" w:rsidP="00FC0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</w:tbl>
    <w:p w14:paraId="48A3C7EE" w14:textId="027CDBBC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54F8"/>
    <w:multiLevelType w:val="hybridMultilevel"/>
    <w:tmpl w:val="FD264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31E38"/>
    <w:multiLevelType w:val="hybridMultilevel"/>
    <w:tmpl w:val="0D6EA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D6D56"/>
    <w:multiLevelType w:val="hybridMultilevel"/>
    <w:tmpl w:val="89284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81EC1"/>
    <w:multiLevelType w:val="hybridMultilevel"/>
    <w:tmpl w:val="29B43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04DF2"/>
    <w:multiLevelType w:val="hybridMultilevel"/>
    <w:tmpl w:val="14E4F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15FED"/>
    <w:multiLevelType w:val="hybridMultilevel"/>
    <w:tmpl w:val="8E5CF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977E4"/>
    <w:multiLevelType w:val="hybridMultilevel"/>
    <w:tmpl w:val="53CC2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A10F1"/>
    <w:multiLevelType w:val="hybridMultilevel"/>
    <w:tmpl w:val="4950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A449C"/>
    <w:multiLevelType w:val="hybridMultilevel"/>
    <w:tmpl w:val="A738A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30FB8"/>
    <w:multiLevelType w:val="hybridMultilevel"/>
    <w:tmpl w:val="8EFE4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92D67BF"/>
    <w:multiLevelType w:val="hybridMultilevel"/>
    <w:tmpl w:val="D5C22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50291"/>
    <w:multiLevelType w:val="hybridMultilevel"/>
    <w:tmpl w:val="40D8F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B1B80"/>
    <w:multiLevelType w:val="hybridMultilevel"/>
    <w:tmpl w:val="6E74D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74F5C"/>
    <w:multiLevelType w:val="hybridMultilevel"/>
    <w:tmpl w:val="1292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C72A0"/>
    <w:multiLevelType w:val="hybridMultilevel"/>
    <w:tmpl w:val="8ED4F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5408A"/>
    <w:multiLevelType w:val="hybridMultilevel"/>
    <w:tmpl w:val="FA821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35559"/>
    <w:multiLevelType w:val="hybridMultilevel"/>
    <w:tmpl w:val="0204D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73EA3"/>
    <w:multiLevelType w:val="hybridMultilevel"/>
    <w:tmpl w:val="53CE6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C0B96"/>
    <w:multiLevelType w:val="hybridMultilevel"/>
    <w:tmpl w:val="79B8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57AA4"/>
    <w:multiLevelType w:val="hybridMultilevel"/>
    <w:tmpl w:val="78585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720B2"/>
    <w:multiLevelType w:val="hybridMultilevel"/>
    <w:tmpl w:val="5CD6F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D10835"/>
    <w:multiLevelType w:val="hybridMultilevel"/>
    <w:tmpl w:val="1D8CD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36F03"/>
    <w:multiLevelType w:val="hybridMultilevel"/>
    <w:tmpl w:val="81925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9609C"/>
    <w:multiLevelType w:val="hybridMultilevel"/>
    <w:tmpl w:val="11181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25898"/>
    <w:multiLevelType w:val="hybridMultilevel"/>
    <w:tmpl w:val="200858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CF1560"/>
    <w:multiLevelType w:val="hybridMultilevel"/>
    <w:tmpl w:val="9258B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C09C9"/>
    <w:multiLevelType w:val="hybridMultilevel"/>
    <w:tmpl w:val="49802DD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F080D"/>
    <w:multiLevelType w:val="hybridMultilevel"/>
    <w:tmpl w:val="90B4C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A2D0C"/>
    <w:multiLevelType w:val="hybridMultilevel"/>
    <w:tmpl w:val="E574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D07EF"/>
    <w:multiLevelType w:val="hybridMultilevel"/>
    <w:tmpl w:val="24EA6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D5F1C"/>
    <w:multiLevelType w:val="hybridMultilevel"/>
    <w:tmpl w:val="276CCA86"/>
    <w:lvl w:ilvl="0" w:tplc="32AC4D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3500FE"/>
    <w:multiLevelType w:val="hybridMultilevel"/>
    <w:tmpl w:val="82B00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6"/>
  </w:num>
  <w:num w:numId="4">
    <w:abstractNumId w:val="22"/>
  </w:num>
  <w:num w:numId="5">
    <w:abstractNumId w:val="8"/>
  </w:num>
  <w:num w:numId="6">
    <w:abstractNumId w:val="11"/>
  </w:num>
  <w:num w:numId="7">
    <w:abstractNumId w:val="15"/>
  </w:num>
  <w:num w:numId="8">
    <w:abstractNumId w:val="25"/>
  </w:num>
  <w:num w:numId="9">
    <w:abstractNumId w:val="9"/>
  </w:num>
  <w:num w:numId="10">
    <w:abstractNumId w:val="1"/>
  </w:num>
  <w:num w:numId="11">
    <w:abstractNumId w:val="7"/>
  </w:num>
  <w:num w:numId="12">
    <w:abstractNumId w:val="16"/>
  </w:num>
  <w:num w:numId="13">
    <w:abstractNumId w:val="26"/>
  </w:num>
  <w:num w:numId="14">
    <w:abstractNumId w:val="4"/>
  </w:num>
  <w:num w:numId="15">
    <w:abstractNumId w:val="30"/>
  </w:num>
  <w:num w:numId="16">
    <w:abstractNumId w:val="0"/>
  </w:num>
  <w:num w:numId="17">
    <w:abstractNumId w:val="3"/>
  </w:num>
  <w:num w:numId="18">
    <w:abstractNumId w:val="24"/>
  </w:num>
  <w:num w:numId="19">
    <w:abstractNumId w:val="18"/>
  </w:num>
  <w:num w:numId="20">
    <w:abstractNumId w:val="23"/>
  </w:num>
  <w:num w:numId="21">
    <w:abstractNumId w:val="19"/>
  </w:num>
  <w:num w:numId="22">
    <w:abstractNumId w:val="12"/>
  </w:num>
  <w:num w:numId="23">
    <w:abstractNumId w:val="14"/>
  </w:num>
  <w:num w:numId="24">
    <w:abstractNumId w:val="13"/>
  </w:num>
  <w:num w:numId="25">
    <w:abstractNumId w:val="29"/>
  </w:num>
  <w:num w:numId="26">
    <w:abstractNumId w:val="5"/>
  </w:num>
  <w:num w:numId="27">
    <w:abstractNumId w:val="28"/>
  </w:num>
  <w:num w:numId="28">
    <w:abstractNumId w:val="20"/>
  </w:num>
  <w:num w:numId="29">
    <w:abstractNumId w:val="27"/>
  </w:num>
  <w:num w:numId="30">
    <w:abstractNumId w:val="17"/>
  </w:num>
  <w:num w:numId="31">
    <w:abstractNumId w:val="31"/>
  </w:num>
  <w:num w:numId="32">
    <w:abstractNumId w:val="2"/>
  </w:num>
  <w:num w:numId="33">
    <w:abstractNumId w:val="3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57BB2"/>
    <w:rsid w:val="00072209"/>
    <w:rsid w:val="000A2B6C"/>
    <w:rsid w:val="000E3F5A"/>
    <w:rsid w:val="00130B4E"/>
    <w:rsid w:val="00174B7A"/>
    <w:rsid w:val="001B486C"/>
    <w:rsid w:val="001C3C1D"/>
    <w:rsid w:val="001E5207"/>
    <w:rsid w:val="00283755"/>
    <w:rsid w:val="002A5B33"/>
    <w:rsid w:val="003249D9"/>
    <w:rsid w:val="00340353"/>
    <w:rsid w:val="0036715B"/>
    <w:rsid w:val="003773F8"/>
    <w:rsid w:val="003B127F"/>
    <w:rsid w:val="003C0E51"/>
    <w:rsid w:val="003D001A"/>
    <w:rsid w:val="004164D9"/>
    <w:rsid w:val="00442078"/>
    <w:rsid w:val="0047592B"/>
    <w:rsid w:val="00476FC1"/>
    <w:rsid w:val="00547E76"/>
    <w:rsid w:val="005538B7"/>
    <w:rsid w:val="005667C3"/>
    <w:rsid w:val="005968DE"/>
    <w:rsid w:val="005C4E8F"/>
    <w:rsid w:val="0060432B"/>
    <w:rsid w:val="00625703"/>
    <w:rsid w:val="006415A5"/>
    <w:rsid w:val="00661BA6"/>
    <w:rsid w:val="006665AA"/>
    <w:rsid w:val="006713A7"/>
    <w:rsid w:val="00675A74"/>
    <w:rsid w:val="0068384A"/>
    <w:rsid w:val="006C6EA9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8F52F7"/>
    <w:rsid w:val="00901004"/>
    <w:rsid w:val="0090291E"/>
    <w:rsid w:val="00956208"/>
    <w:rsid w:val="00972BB4"/>
    <w:rsid w:val="0098161C"/>
    <w:rsid w:val="00984374"/>
    <w:rsid w:val="009A2A82"/>
    <w:rsid w:val="009D17F9"/>
    <w:rsid w:val="00A02FAE"/>
    <w:rsid w:val="00A40C77"/>
    <w:rsid w:val="00A54D3F"/>
    <w:rsid w:val="00A6050E"/>
    <w:rsid w:val="00A67BCD"/>
    <w:rsid w:val="00A9106D"/>
    <w:rsid w:val="00A921BC"/>
    <w:rsid w:val="00AA5D61"/>
    <w:rsid w:val="00AD0271"/>
    <w:rsid w:val="00B37118"/>
    <w:rsid w:val="00B41FB5"/>
    <w:rsid w:val="00B442F2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CF7CED"/>
    <w:rsid w:val="00D00732"/>
    <w:rsid w:val="00D01F71"/>
    <w:rsid w:val="00D02C65"/>
    <w:rsid w:val="00D0402B"/>
    <w:rsid w:val="00D344DA"/>
    <w:rsid w:val="00D47F6B"/>
    <w:rsid w:val="00DD5F57"/>
    <w:rsid w:val="00E0524B"/>
    <w:rsid w:val="00E151BF"/>
    <w:rsid w:val="00E52038"/>
    <w:rsid w:val="00E8116A"/>
    <w:rsid w:val="00E83043"/>
    <w:rsid w:val="00F04073"/>
    <w:rsid w:val="00F26F8B"/>
    <w:rsid w:val="00F6002B"/>
    <w:rsid w:val="00F75A5E"/>
    <w:rsid w:val="00F92ECA"/>
    <w:rsid w:val="00FA5DF2"/>
    <w:rsid w:val="00FC0050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F92ECA"/>
    <w:pPr>
      <w:keepNext/>
      <w:keepLines/>
      <w:numPr>
        <w:numId w:val="2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F92ECA"/>
    <w:pPr>
      <w:keepNext/>
      <w:keepLines/>
      <w:numPr>
        <w:ilvl w:val="1"/>
        <w:numId w:val="2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F92ECA"/>
    <w:pPr>
      <w:keepNext/>
      <w:keepLines/>
      <w:numPr>
        <w:ilvl w:val="2"/>
        <w:numId w:val="2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F92ECA"/>
    <w:pPr>
      <w:keepNext/>
      <w:keepLines/>
      <w:numPr>
        <w:ilvl w:val="3"/>
        <w:numId w:val="2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F92ECA"/>
    <w:pPr>
      <w:keepNext/>
      <w:keepLines/>
      <w:numPr>
        <w:ilvl w:val="4"/>
        <w:numId w:val="2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F92ECA"/>
    <w:pPr>
      <w:keepNext/>
      <w:keepLines/>
      <w:numPr>
        <w:ilvl w:val="5"/>
        <w:numId w:val="2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F92ECA"/>
    <w:pPr>
      <w:keepNext/>
      <w:keepLines/>
      <w:numPr>
        <w:ilvl w:val="6"/>
        <w:numId w:val="2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F92ECA"/>
    <w:pPr>
      <w:keepNext/>
      <w:keepLines/>
      <w:numPr>
        <w:ilvl w:val="7"/>
        <w:numId w:val="2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F92ECA"/>
    <w:pPr>
      <w:keepNext/>
      <w:keepLines/>
      <w:numPr>
        <w:ilvl w:val="8"/>
        <w:numId w:val="2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F92E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92E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92E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92EC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92EC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92EC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F92E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F92ECA"/>
    <w:pPr>
      <w:numPr>
        <w:numId w:val="2"/>
      </w:numPr>
    </w:pPr>
  </w:style>
  <w:style w:type="character" w:styleId="a9">
    <w:name w:val="Strong"/>
    <w:basedOn w:val="a1"/>
    <w:uiPriority w:val="22"/>
    <w:qFormat/>
    <w:rsid w:val="00A67B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56</cp:revision>
  <cp:lastPrinted>2022-11-15T07:41:00Z</cp:lastPrinted>
  <dcterms:created xsi:type="dcterms:W3CDTF">2024-12-13T13:13:00Z</dcterms:created>
  <dcterms:modified xsi:type="dcterms:W3CDTF">2025-02-22T19:43:00Z</dcterms:modified>
</cp:coreProperties>
</file>