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D072FD" w:rsidRDefault="0049073D" w:rsidP="000B3A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0B3A5B" w:rsidRPr="000B3A5B">
        <w:rPr>
          <w:rFonts w:ascii="Times New Roman" w:hAnsi="Times New Roman" w:cs="Times New Roman"/>
          <w:b/>
          <w:caps/>
          <w:sz w:val="24"/>
          <w:szCs w:val="24"/>
        </w:rPr>
        <w:t>Тенденции ра</w:t>
      </w:r>
      <w:r w:rsidR="000B3A5B">
        <w:rPr>
          <w:rFonts w:ascii="Times New Roman" w:hAnsi="Times New Roman" w:cs="Times New Roman"/>
          <w:b/>
          <w:caps/>
          <w:sz w:val="24"/>
          <w:szCs w:val="24"/>
        </w:rPr>
        <w:t xml:space="preserve">звития в области правовых основ </w:t>
      </w:r>
      <w:r w:rsidR="000B3A5B" w:rsidRPr="000B3A5B">
        <w:rPr>
          <w:rFonts w:ascii="Times New Roman" w:hAnsi="Times New Roman" w:cs="Times New Roman"/>
          <w:b/>
          <w:caps/>
          <w:sz w:val="24"/>
          <w:szCs w:val="24"/>
        </w:rPr>
        <w:t xml:space="preserve">и форм </w:t>
      </w:r>
    </w:p>
    <w:p w:rsidR="0049073D" w:rsidRDefault="000B3A5B" w:rsidP="00D072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B3A5B">
        <w:rPr>
          <w:rFonts w:ascii="Times New Roman" w:hAnsi="Times New Roman" w:cs="Times New Roman"/>
          <w:b/>
          <w:caps/>
          <w:sz w:val="24"/>
          <w:szCs w:val="24"/>
        </w:rPr>
        <w:t xml:space="preserve">взаимодействия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следствия и органов </w:t>
      </w:r>
      <w:r w:rsidRPr="000B3A5B">
        <w:rPr>
          <w:rFonts w:ascii="Times New Roman" w:hAnsi="Times New Roman" w:cs="Times New Roman"/>
          <w:b/>
          <w:caps/>
          <w:sz w:val="24"/>
          <w:szCs w:val="24"/>
        </w:rPr>
        <w:t>дознания</w:t>
      </w:r>
      <w:r w:rsidR="0049073D"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A00441" w:rsidRPr="000B3A5B" w:rsidRDefault="00362D8D" w:rsidP="000B3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ПК</w:t>
      </w:r>
      <w:r w:rsidR="0049073D">
        <w:rPr>
          <w:rFonts w:ascii="Times New Roman" w:hAnsi="Times New Roman" w:cs="Times New Roman"/>
          <w:b/>
          <w:sz w:val="24"/>
          <w:szCs w:val="24"/>
        </w:rPr>
        <w:t>-</w:t>
      </w:r>
      <w:r w:rsidR="000B3A5B">
        <w:rPr>
          <w:rFonts w:ascii="Times New Roman" w:hAnsi="Times New Roman" w:cs="Times New Roman"/>
          <w:b/>
          <w:sz w:val="24"/>
          <w:szCs w:val="24"/>
        </w:rPr>
        <w:t>4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0B3A5B" w:rsidRPr="000B3A5B">
        <w:rPr>
          <w:rFonts w:ascii="Times New Roman" w:hAnsi="Times New Roman" w:cs="Times New Roman"/>
          <w:sz w:val="24"/>
          <w:szCs w:val="24"/>
        </w:rPr>
        <w:t>Способен квалифицированно толковать нормативные правовые акты</w:t>
      </w:r>
    </w:p>
    <w:p w:rsidR="00ED0AA8" w:rsidRDefault="00ED0AA8" w:rsidP="00ED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A8">
        <w:rPr>
          <w:rFonts w:ascii="Times New Roman" w:hAnsi="Times New Roman" w:cs="Times New Roman"/>
          <w:b/>
          <w:sz w:val="24"/>
          <w:szCs w:val="24"/>
        </w:rPr>
        <w:t>ПК-</w:t>
      </w:r>
      <w:r w:rsidR="000B3A5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B3A5B" w:rsidRPr="000B3A5B">
        <w:rPr>
          <w:rFonts w:ascii="Times New Roman" w:hAnsi="Times New Roman" w:cs="Times New Roman"/>
          <w:sz w:val="24"/>
          <w:szCs w:val="24"/>
        </w:rPr>
        <w:t>Способен принимать оптимальные управленческие решения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24" w:rsidRDefault="00D072FD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 первой инстанции – </w:t>
            </w:r>
            <w:r w:rsidRPr="00D072FD">
              <w:rPr>
                <w:rFonts w:ascii="Times New Roman" w:eastAsia="Calibri" w:hAnsi="Times New Roman" w:cs="Times New Roman"/>
                <w:sz w:val="24"/>
                <w:szCs w:val="24"/>
              </w:rPr>
              <w:t>это:</w:t>
            </w:r>
          </w:p>
          <w:p w:rsidR="00D072FD" w:rsidRDefault="00D072FD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D072FD">
              <w:rPr>
                <w:rFonts w:ascii="Times New Roman" w:eastAsia="Calibri" w:hAnsi="Times New Roman" w:cs="Times New Roman"/>
                <w:sz w:val="24"/>
                <w:szCs w:val="24"/>
              </w:rPr>
              <w:t>суд, осуществляющий свои полномочия только в коллегиальном составе</w:t>
            </w:r>
          </w:p>
          <w:p w:rsidR="00D072FD" w:rsidRDefault="00D072FD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D072FD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о совершении определенным лицом деяния, запрещенного уголовным законом, выдвинутое в порядке, установленном УПК РФ</w:t>
            </w:r>
          </w:p>
          <w:p w:rsidR="00D072FD" w:rsidRDefault="00D072FD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D072FD">
              <w:rPr>
                <w:rFonts w:ascii="Times New Roman" w:eastAsia="Calibri" w:hAnsi="Times New Roman" w:cs="Times New Roman"/>
                <w:sz w:val="24"/>
                <w:szCs w:val="24"/>
              </w:rPr>
              <w:t>суд, рассматривающий уголовное дело по существу и правомочный выносить приговор, а также принимать решения в ходе досудебного производства по уголовному делу</w:t>
            </w:r>
          </w:p>
          <w:p w:rsidR="00D072FD" w:rsidRDefault="00D072FD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D072FD">
              <w:rPr>
                <w:rFonts w:ascii="Times New Roman" w:eastAsia="Calibri" w:hAnsi="Times New Roman" w:cs="Times New Roman"/>
                <w:sz w:val="24"/>
                <w:szCs w:val="24"/>
              </w:rPr>
              <w:t>судья, который руководит судебным заседанием при коллегиальном рассмотрении уголовного дела, а также судья, рассматривающий уголовное дело единолично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D072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0B3A5B" w:rsidP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F" w:rsidRDefault="00D072FD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2FD">
              <w:rPr>
                <w:rFonts w:ascii="Times New Roman" w:eastAsia="Calibri" w:hAnsi="Times New Roman" w:cs="Times New Roman"/>
                <w:sz w:val="24"/>
                <w:szCs w:val="24"/>
              </w:rPr>
              <w:t>В резолютивной части постановления указывается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D072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256D1" w:rsidRDefault="005256D1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>общий предполагаемый срок содержания под стражей с учетом продления</w:t>
            </w:r>
          </w:p>
          <w:p w:rsidR="005256D1" w:rsidRDefault="005256D1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>дата предполагаемого окончания срока содержания под стражей</w:t>
            </w:r>
          </w:p>
          <w:p w:rsidR="005256D1" w:rsidRDefault="005256D1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>фабула дела</w:t>
            </w:r>
          </w:p>
          <w:p w:rsidR="005256D1" w:rsidRDefault="005256D1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>срок продления содержания под стражей (месяцев и суток)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24" w:rsidRDefault="005256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F" w:rsidRDefault="0013398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систему органов предварительного следствия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входят (УКАЖИТЕ ТРИ ВАРИАНТА):</w:t>
            </w:r>
          </w:p>
          <w:p w:rsidR="00133985" w:rsidRDefault="0013398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органы внутренних дел Российской Федерации</w:t>
            </w:r>
          </w:p>
          <w:p w:rsidR="00133985" w:rsidRDefault="0013398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следственные подразделения Следственного комитета Российской Федерации</w:t>
            </w:r>
          </w:p>
          <w:p w:rsidR="00133985" w:rsidRDefault="0013398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судебно-экспертные учреждения</w:t>
            </w:r>
          </w:p>
          <w:p w:rsidR="00133985" w:rsidRPr="000B41D0" w:rsidRDefault="00133985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ФСБ Российской Федерации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1339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88" w:rsidRDefault="00133985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133985" w:rsidRDefault="00133985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равом продления срока предварительного следствия до 3 месяцев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наделен …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A9" w:rsidRDefault="001339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соответствующего следственного органа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88" w:rsidRDefault="00133985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Поводами для возбуждения уголовного дела служат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33985" w:rsidRDefault="00133985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</w:t>
            </w:r>
          </w:p>
          <w:p w:rsidR="00133985" w:rsidRDefault="00133985" w:rsidP="0013398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анонимное сообщение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преступлении</w:t>
            </w:r>
          </w:p>
          <w:p w:rsidR="00133985" w:rsidRDefault="00133985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преступлении</w:t>
            </w:r>
          </w:p>
          <w:p w:rsidR="00133985" w:rsidRDefault="00133985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явка с повинной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1339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88" w:rsidRDefault="0013398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133985" w:rsidRDefault="00133985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олжностное лицо, уполномоченное осуществлять предварительное следствие по уголовному делу, а также иные полномочия, предусмотренные УПК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1339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следователь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A" w:rsidRDefault="00516A75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Ходатайство следователя перед судом об избрании меры пресечения в виде заключения под стражу согласовывается:</w:t>
            </w:r>
          </w:p>
          <w:p w:rsidR="00516A75" w:rsidRDefault="00516A75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 согласования</w:t>
            </w:r>
          </w:p>
          <w:p w:rsidR="00516A75" w:rsidRDefault="00516A75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с руководителем следственного органа</w:t>
            </w:r>
          </w:p>
          <w:p w:rsidR="00516A75" w:rsidRDefault="00516A75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с прокурором</w:t>
            </w:r>
          </w:p>
          <w:p w:rsidR="00516A75" w:rsidRDefault="00516A75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предварительно с судьей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516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D0" w:rsidRDefault="00516A75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При производстве предварительного следствия на основании судебного решения производится:</w:t>
            </w:r>
          </w:p>
          <w:p w:rsidR="00516A75" w:rsidRDefault="00516A75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следственный эксперимент</w:t>
            </w:r>
          </w:p>
          <w:p w:rsidR="00516A75" w:rsidRDefault="00516A75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задержание подозреваемого</w:t>
            </w:r>
          </w:p>
          <w:p w:rsidR="00516A75" w:rsidRDefault="00516A75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арест</w:t>
            </w:r>
          </w:p>
          <w:p w:rsidR="00516A75" w:rsidRDefault="00516A75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запись телефонных и иных переговоров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D0" w:rsidRDefault="00516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C" w:rsidRDefault="00516A75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Правом производства неотложных следственных действий в порядке ст. 157 УПК РФ по уголовным делам, по которым производство предварительного следствия обязательно, наделен</w:t>
            </w:r>
          </w:p>
          <w:p w:rsidR="00516A75" w:rsidRDefault="00516A75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следователь</w:t>
            </w:r>
          </w:p>
          <w:p w:rsidR="00516A75" w:rsidRDefault="00516A75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эксперт</w:t>
            </w:r>
          </w:p>
          <w:p w:rsidR="00516A75" w:rsidRDefault="00516A75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следственного органа</w:t>
            </w:r>
          </w:p>
          <w:p w:rsidR="00516A75" w:rsidRPr="006E7DE1" w:rsidRDefault="00516A75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орган дознания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C" w:rsidRDefault="00516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C" w:rsidRDefault="00516A75" w:rsidP="00D4476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Органами дознания являются:</w:t>
            </w:r>
          </w:p>
          <w:p w:rsidR="00516A75" w:rsidRDefault="00516A75" w:rsidP="00D4476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частные детективные службы</w:t>
            </w:r>
          </w:p>
          <w:p w:rsidR="00516A75" w:rsidRDefault="00516A75" w:rsidP="00D4476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органы внутренних дел Российской Федерации</w:t>
            </w:r>
          </w:p>
          <w:p w:rsidR="00516A75" w:rsidRDefault="00516A75" w:rsidP="00D4476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экспертные подразделения</w:t>
            </w:r>
          </w:p>
          <w:p w:rsidR="00516A75" w:rsidRPr="000F5A6C" w:rsidRDefault="00516A75" w:rsidP="00D4476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516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bookmarkStart w:id="1" w:name="_GoBack"/>
            <w:bookmarkEnd w:id="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ПК-4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2E" w:rsidRDefault="00D072FD" w:rsidP="00FD122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2F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 временном отстранении подозреваемого или обвиняемого от должности принимается:</w:t>
            </w:r>
          </w:p>
          <w:p w:rsidR="00D072FD" w:rsidRDefault="00D072FD" w:rsidP="00FD122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D072FD">
              <w:rPr>
                <w:rFonts w:ascii="Times New Roman" w:eastAsia="Calibri" w:hAnsi="Times New Roman" w:cs="Times New Roman"/>
                <w:sz w:val="24"/>
                <w:szCs w:val="24"/>
              </w:rPr>
              <w:t>следователем</w:t>
            </w:r>
          </w:p>
          <w:p w:rsidR="00D072FD" w:rsidRDefault="00D072FD" w:rsidP="00FD122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судом</w:t>
            </w:r>
          </w:p>
          <w:p w:rsidR="00D072FD" w:rsidRDefault="00D072FD" w:rsidP="00FD122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D072FD">
              <w:rPr>
                <w:rFonts w:ascii="Times New Roman" w:eastAsia="Calibri" w:hAnsi="Times New Roman" w:cs="Times New Roman"/>
                <w:sz w:val="24"/>
                <w:szCs w:val="24"/>
              </w:rPr>
              <w:t>прокурором</w:t>
            </w:r>
          </w:p>
          <w:p w:rsidR="00D072FD" w:rsidRPr="000F5A6C" w:rsidRDefault="00D072FD" w:rsidP="00FD122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D072F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руководителем следственного органа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2E" w:rsidRDefault="00D072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2E" w:rsidRDefault="005256D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5256D1" w:rsidRPr="000F5A6C" w:rsidRDefault="005256D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>Судья проверяет законность и обоснованность действий (бездействия) и решений следователя при производстве дознания в сокраще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нной форме не позднее чем через…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5256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(пять)</w:t>
            </w: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суток со дня поступления жалобы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2E" w:rsidRDefault="005256D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>При производстве предварительного следствия на основании судебного решения производится:</w:t>
            </w:r>
          </w:p>
          <w:p w:rsidR="005256D1" w:rsidRDefault="005256D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>задержание подозреваемого</w:t>
            </w:r>
          </w:p>
          <w:p w:rsidR="005256D1" w:rsidRDefault="005256D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следственный эксперимент</w:t>
            </w:r>
          </w:p>
          <w:p w:rsidR="005256D1" w:rsidRDefault="005256D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запись телефонных и иных переговоров</w:t>
            </w:r>
          </w:p>
          <w:p w:rsidR="005256D1" w:rsidRPr="000F5A6C" w:rsidRDefault="005256D1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5256D1">
              <w:rPr>
                <w:rFonts w:ascii="Times New Roman" w:eastAsia="Calibri" w:hAnsi="Times New Roman" w:cs="Times New Roman"/>
                <w:sz w:val="24"/>
                <w:szCs w:val="24"/>
              </w:rPr>
              <w:t>арест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Pr="00FD122E" w:rsidRDefault="005256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2E" w:rsidRDefault="0013398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133985" w:rsidRPr="000F5A6C" w:rsidRDefault="0013398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t>олжностное лицо, возглавляющее соответствующее следственное подразделение, а также его заместитель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1339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следственного органа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2E" w:rsidRDefault="0013398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133985" w:rsidRPr="000F5A6C" w:rsidRDefault="0013398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Задержанный по поручению следователя подозреваемый в порядке ст. 91 УПК РФ должен быть допроше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 не позднее 24 часов с момента…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1339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9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его фактического задержания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79" w:rsidRDefault="00133985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</w:t>
            </w:r>
            <w:r w:rsidR="00EF6E29">
              <w:rPr>
                <w:rFonts w:ascii="Times New Roman" w:eastAsia="Calibri" w:hAnsi="Times New Roman" w:cs="Times New Roman"/>
                <w:sz w:val="24"/>
                <w:szCs w:val="24"/>
              </w:rPr>
              <w:t>етствие должностного лица и осуществляемых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6E29">
              <w:rPr>
                <w:rFonts w:ascii="Times New Roman" w:eastAsia="Calibri" w:hAnsi="Times New Roman" w:cs="Times New Roman"/>
                <w:sz w:val="24"/>
                <w:szCs w:val="24"/>
              </w:rPr>
              <w:t>им полномочий:</w:t>
            </w:r>
          </w:p>
          <w:p w:rsidR="00EF6E29" w:rsidRDefault="00EF6E29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дознаватель</w:t>
            </w:r>
          </w:p>
          <w:p w:rsidR="00EF6E29" w:rsidRPr="00EF6E29" w:rsidRDefault="00EF6E29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EF6E29">
              <w:rPr>
                <w:rFonts w:ascii="Times New Roman" w:hAnsi="Times New Roman" w:cs="Times New Roman"/>
                <w:sz w:val="24"/>
                <w:szCs w:val="24"/>
              </w:rPr>
              <w:t>начальник подразделения дознания</w:t>
            </w:r>
          </w:p>
          <w:p w:rsidR="00EF6E29" w:rsidRDefault="00EF6E29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судья</w:t>
            </w:r>
          </w:p>
          <w:p w:rsidR="00EF6E29" w:rsidRDefault="00EF6E29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следователь</w:t>
            </w:r>
          </w:p>
          <w:p w:rsidR="00EF6E29" w:rsidRDefault="00EF6E29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EF6E29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уполномоченное осуществлять правосудие</w:t>
            </w:r>
          </w:p>
          <w:p w:rsidR="00EF6E29" w:rsidRDefault="00EF6E29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EF6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уполномоченное осуществлять предварительное следствие по уголовному делу, а также иные полномочия, предусмотренные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УПК</w:t>
            </w:r>
          </w:p>
          <w:p w:rsidR="00EF6E29" w:rsidRDefault="00EF6E29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EF6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 органа дознания, правомочное либо уполномоченное начальником органа дознания осуществлять предварительное расследование в форме дознания, а также иные полномочия, предусмотренные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УПК РФ</w:t>
            </w:r>
          </w:p>
          <w:p w:rsidR="00EF6E29" w:rsidRPr="000F5A6C" w:rsidRDefault="00EF6E29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EF6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6E29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 органа дознания, возглавляющее соответствующее специализированное подразделение, которое осуществляет предварительное расследование в форме дознания, а также его заместитель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29" w:rsidRDefault="00EF6E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 В</w:t>
            </w:r>
          </w:p>
          <w:p w:rsidR="00EF6E29" w:rsidRDefault="00EF6E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– Г </w:t>
            </w:r>
          </w:p>
          <w:p w:rsidR="00ED0AA8" w:rsidRDefault="00EF6E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А</w:t>
            </w:r>
          </w:p>
          <w:p w:rsidR="00EF6E29" w:rsidRDefault="00EF6E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– Б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88" w:rsidRDefault="00EF6E29" w:rsidP="001A64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EF6E29" w:rsidRPr="000F5A6C" w:rsidRDefault="00EF6E29" w:rsidP="001A64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полиции имеет процессуальный статус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F6E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органа дознания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EF" w:rsidRDefault="00EF6E29" w:rsidP="00E872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Введите ответ. </w:t>
            </w:r>
          </w:p>
          <w:p w:rsidR="00EF6E29" w:rsidRPr="000F5A6C" w:rsidRDefault="00EF6E29" w:rsidP="00E872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F6E29">
              <w:rPr>
                <w:rFonts w:ascii="Times New Roman" w:eastAsia="Calibri" w:hAnsi="Times New Roman" w:cs="Times New Roman"/>
                <w:sz w:val="24"/>
                <w:szCs w:val="24"/>
              </w:rPr>
              <w:t>олжностное лицо, уполномоченное осуществлять предварительное следствие по уголовному делу, а также участвовать по поручению руководителя следственного органа в производстве отдельных следственных и иных процессуальных действий или производить отдельные следственные и иные процессуальные действия без принятия уголовного дела к своему производству</w:t>
            </w:r>
            <w:r w:rsidR="003F2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3F2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Следователь-криминалист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EF" w:rsidRDefault="003F262A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62A">
              <w:rPr>
                <w:rFonts w:ascii="Times New Roman" w:eastAsia="Calibri" w:hAnsi="Times New Roman" w:cs="Times New Roman"/>
                <w:sz w:val="24"/>
                <w:szCs w:val="24"/>
              </w:rPr>
              <w:t>Ходатайство следователя о производстве следственного действия подлежит рассмотрению:</w:t>
            </w:r>
          </w:p>
          <w:p w:rsidR="003F262A" w:rsidRDefault="003F262A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3F262A">
              <w:rPr>
                <w:rFonts w:ascii="Times New Roman" w:eastAsia="Calibri" w:hAnsi="Times New Roman" w:cs="Times New Roman"/>
                <w:sz w:val="24"/>
                <w:szCs w:val="24"/>
              </w:rPr>
              <w:t>мировым судьей единолично</w:t>
            </w:r>
          </w:p>
          <w:p w:rsidR="003F262A" w:rsidRDefault="003F262A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3F262A">
              <w:rPr>
                <w:rFonts w:ascii="Times New Roman" w:eastAsia="Calibri" w:hAnsi="Times New Roman" w:cs="Times New Roman"/>
                <w:sz w:val="24"/>
                <w:szCs w:val="24"/>
              </w:rPr>
              <w:t>судом в составе трех судей федерального суда общей юрисдикции</w:t>
            </w:r>
          </w:p>
          <w:p w:rsidR="003F262A" w:rsidRDefault="003F262A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3F262A">
              <w:rPr>
                <w:rFonts w:ascii="Times New Roman" w:eastAsia="Calibri" w:hAnsi="Times New Roman" w:cs="Times New Roman"/>
                <w:sz w:val="24"/>
                <w:szCs w:val="24"/>
              </w:rPr>
              <w:t>единолично судьей районного суда</w:t>
            </w:r>
          </w:p>
          <w:p w:rsidR="003F262A" w:rsidRPr="000F5A6C" w:rsidRDefault="003F262A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3F262A">
              <w:rPr>
                <w:rFonts w:ascii="Times New Roman" w:eastAsia="Calibri" w:hAnsi="Times New Roman" w:cs="Times New Roman"/>
                <w:sz w:val="24"/>
                <w:szCs w:val="24"/>
              </w:rPr>
              <w:t>коллегией судей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3F26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75" w:rsidRPr="00516A75" w:rsidRDefault="00516A75" w:rsidP="00516A7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В случаях, не терпящих отлагательства, на основании постановления следователя без получения судебного решения (с последующим уведомлением суда и прокурора) можно произвести:</w:t>
            </w:r>
          </w:p>
          <w:p w:rsidR="00516A75" w:rsidRPr="00516A75" w:rsidRDefault="00516A75" w:rsidP="00516A7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информации о соединениях между абонентами и (или) абонентскими устройствами</w:t>
            </w:r>
          </w:p>
          <w:p w:rsidR="00516A75" w:rsidRPr="00516A75" w:rsidRDefault="00516A75" w:rsidP="00516A7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запись телефонных и иных переговоров</w:t>
            </w:r>
          </w:p>
          <w:p w:rsidR="00516A75" w:rsidRPr="00516A75" w:rsidRDefault="00516A75" w:rsidP="00516A7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выемку заложенной или сданной на хранение в ломбард вещи</w:t>
            </w:r>
          </w:p>
          <w:p w:rsidR="00827C0F" w:rsidRPr="000F5A6C" w:rsidRDefault="00516A75" w:rsidP="00516A7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516A75">
              <w:rPr>
                <w:rFonts w:ascii="Times New Roman" w:eastAsia="Calibri" w:hAnsi="Times New Roman" w:cs="Times New Roman"/>
                <w:sz w:val="24"/>
                <w:szCs w:val="24"/>
              </w:rPr>
              <w:t>любое действие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516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1A649C" w:rsidP="000B3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0B3A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71925"/>
    <w:rsid w:val="000B3A5B"/>
    <w:rsid w:val="000B41D0"/>
    <w:rsid w:val="000E1F61"/>
    <w:rsid w:val="000F5A6C"/>
    <w:rsid w:val="00114A46"/>
    <w:rsid w:val="00133985"/>
    <w:rsid w:val="00164C4E"/>
    <w:rsid w:val="001A649C"/>
    <w:rsid w:val="002C584C"/>
    <w:rsid w:val="0030020E"/>
    <w:rsid w:val="0032042F"/>
    <w:rsid w:val="00347E24"/>
    <w:rsid w:val="00362D8D"/>
    <w:rsid w:val="003F262A"/>
    <w:rsid w:val="0049073D"/>
    <w:rsid w:val="00494968"/>
    <w:rsid w:val="004E59DC"/>
    <w:rsid w:val="004F0F09"/>
    <w:rsid w:val="00516A75"/>
    <w:rsid w:val="005256D1"/>
    <w:rsid w:val="005A0097"/>
    <w:rsid w:val="00600FE8"/>
    <w:rsid w:val="00656ECC"/>
    <w:rsid w:val="006E7DE1"/>
    <w:rsid w:val="007363D0"/>
    <w:rsid w:val="00827C0F"/>
    <w:rsid w:val="0085137E"/>
    <w:rsid w:val="008A62DD"/>
    <w:rsid w:val="008D48CC"/>
    <w:rsid w:val="008F25B5"/>
    <w:rsid w:val="008F4779"/>
    <w:rsid w:val="00925B29"/>
    <w:rsid w:val="009A78F8"/>
    <w:rsid w:val="00A00441"/>
    <w:rsid w:val="00A35DB0"/>
    <w:rsid w:val="00AE056F"/>
    <w:rsid w:val="00AE0696"/>
    <w:rsid w:val="00AE57EB"/>
    <w:rsid w:val="00B44A84"/>
    <w:rsid w:val="00B54492"/>
    <w:rsid w:val="00B629A9"/>
    <w:rsid w:val="00BC0ADC"/>
    <w:rsid w:val="00BD5043"/>
    <w:rsid w:val="00BD7F9C"/>
    <w:rsid w:val="00BE6161"/>
    <w:rsid w:val="00C34D3C"/>
    <w:rsid w:val="00D072FD"/>
    <w:rsid w:val="00D4476C"/>
    <w:rsid w:val="00DB24B7"/>
    <w:rsid w:val="00E16DDD"/>
    <w:rsid w:val="00E51387"/>
    <w:rsid w:val="00E872EF"/>
    <w:rsid w:val="00E95783"/>
    <w:rsid w:val="00E95B88"/>
    <w:rsid w:val="00ED0023"/>
    <w:rsid w:val="00ED0AA8"/>
    <w:rsid w:val="00ED0F24"/>
    <w:rsid w:val="00EF6E29"/>
    <w:rsid w:val="00F316CD"/>
    <w:rsid w:val="00F67814"/>
    <w:rsid w:val="00FC3C22"/>
    <w:rsid w:val="00FD122E"/>
    <w:rsid w:val="00FE4035"/>
    <w:rsid w:val="00FF0048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AF2D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7</cp:revision>
  <dcterms:created xsi:type="dcterms:W3CDTF">2025-06-09T11:15:00Z</dcterms:created>
  <dcterms:modified xsi:type="dcterms:W3CDTF">2025-06-16T12:40:00Z</dcterms:modified>
</cp:coreProperties>
</file>