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19F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bookmarkStart w:id="0" w:name="_Hlk119399206"/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ЗАДАНИЯ С КЛЮЧАМИ ИЗ ФОНДОВ ОЦЕНОЧНЫХ СРЕДСТВ ПО ДИСЦИПЛИНЕ </w:t>
      </w:r>
    </w:p>
    <w:p w:rsidR="00E6348E" w:rsidRPr="00E6348E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>«</w:t>
      </w:r>
      <w:r w:rsidR="004F262C">
        <w:rPr>
          <w:rFonts w:ascii="Times New Roman" w:eastAsia="Calibri" w:hAnsi="Times New Roman" w:cs="Times New Roman"/>
          <w:b/>
          <w:caps/>
          <w:sz w:val="24"/>
          <w:szCs w:val="24"/>
        </w:rPr>
        <w:t>Этические и правовые основы деятельности психолога</w:t>
      </w: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>»</w:t>
      </w:r>
    </w:p>
    <w:p w:rsidR="00E6348E" w:rsidRPr="00E6348E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:rsidR="00E6348E" w:rsidRPr="00E6348E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635C6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37</w:t>
      </w:r>
      <w:r w:rsidRPr="00E6348E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.03.01. </w:t>
      </w:r>
      <w:r w:rsidR="00635C6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Психология</w:t>
      </w:r>
      <w:r w:rsidRPr="00E6348E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 xml:space="preserve"> (</w:t>
      </w: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направленность (профиль) программы бакалавриата </w:t>
      </w:r>
    </w:p>
    <w:p w:rsidR="00E6348E" w:rsidRPr="00E6348E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«</w:t>
      </w:r>
      <w:r w:rsidR="00635C66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E6348E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»)</w:t>
      </w:r>
    </w:p>
    <w:p w:rsidR="00E6348E" w:rsidRPr="00E6348E" w:rsidRDefault="00E6348E" w:rsidP="00E6348E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E6348E" w:rsidRPr="00E6348E" w:rsidRDefault="00E6348E" w:rsidP="00E634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348E">
        <w:rPr>
          <w:rFonts w:ascii="Times New Roman" w:eastAsia="Calibri" w:hAnsi="Times New Roman" w:cs="Times New Roman"/>
          <w:b/>
          <w:caps/>
          <w:sz w:val="24"/>
          <w:szCs w:val="24"/>
        </w:rPr>
        <w:t>Компетенции</w:t>
      </w:r>
      <w:r w:rsidRPr="00E6348E">
        <w:rPr>
          <w:rFonts w:ascii="Times New Roman" w:eastAsia="Calibri" w:hAnsi="Times New Roman" w:cs="Times New Roman"/>
          <w:sz w:val="24"/>
          <w:szCs w:val="24"/>
        </w:rPr>
        <w:t>:</w:t>
      </w:r>
    </w:p>
    <w:bookmarkEnd w:id="0"/>
    <w:p w:rsidR="00E6348E" w:rsidRDefault="000D610B" w:rsidP="00DF7E3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610B">
        <w:rPr>
          <w:rFonts w:ascii="Times New Roman" w:hAnsi="Times New Roman" w:cs="Times New Roman"/>
          <w:b/>
          <w:bCs/>
          <w:sz w:val="24"/>
          <w:szCs w:val="24"/>
        </w:rPr>
        <w:t xml:space="preserve">УК-2 </w:t>
      </w:r>
      <w:r w:rsidR="004F262C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0D610B">
        <w:rPr>
          <w:rFonts w:ascii="Times New Roman" w:hAnsi="Times New Roman" w:cs="Times New Roman"/>
          <w:bCs/>
          <w:sz w:val="24"/>
          <w:szCs w:val="24"/>
        </w:rPr>
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</w:r>
    </w:p>
    <w:p w:rsidR="004F262C" w:rsidRDefault="004F262C" w:rsidP="00DF7E38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УК-5 - </w:t>
      </w:r>
      <w:r w:rsidRPr="00992678">
        <w:rPr>
          <w:rFonts w:ascii="Times New Roman" w:hAnsi="Times New Roman" w:cs="Times New Roman"/>
          <w:bCs/>
        </w:rPr>
        <w:t>Способен воспринимать межкультурное разнообразие общества в социально-историческом, этическом и философском контекстах</w:t>
      </w:r>
    </w:p>
    <w:p w:rsidR="004F262C" w:rsidRDefault="004F262C" w:rsidP="00DF7E38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УК-11 -</w:t>
      </w:r>
      <w:r w:rsidRPr="003B4F88">
        <w:rPr>
          <w:rFonts w:ascii="Times New Roman" w:hAnsi="Times New Roman" w:cs="Times New Roman"/>
          <w:bCs/>
        </w:rPr>
        <w:t xml:space="preserve">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сфере</w:t>
      </w:r>
    </w:p>
    <w:p w:rsidR="00C80BB2" w:rsidRPr="000D610B" w:rsidRDefault="00C80BB2" w:rsidP="00DF7E3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0BB2">
        <w:rPr>
          <w:rFonts w:ascii="Times New Roman" w:hAnsi="Times New Roman" w:cs="Times New Roman"/>
          <w:b/>
          <w:bCs/>
        </w:rPr>
        <w:t>ОПК-7</w:t>
      </w:r>
      <w:r>
        <w:rPr>
          <w:rFonts w:ascii="Times New Roman" w:hAnsi="Times New Roman" w:cs="Times New Roman"/>
          <w:bCs/>
        </w:rPr>
        <w:t xml:space="preserve"> - </w:t>
      </w:r>
      <w:r w:rsidRPr="00992678">
        <w:rPr>
          <w:rFonts w:ascii="Times New Roman" w:hAnsi="Times New Roman" w:cs="Times New Roman"/>
          <w:bCs/>
        </w:rPr>
        <w:t xml:space="preserve">Способен </w:t>
      </w:r>
      <w:r w:rsidR="001D77EE" w:rsidRPr="00992678">
        <w:rPr>
          <w:rFonts w:ascii="Times New Roman" w:hAnsi="Times New Roman" w:cs="Times New Roman"/>
          <w:bCs/>
        </w:rPr>
        <w:t>поддерживать уровень</w:t>
      </w:r>
      <w:r w:rsidRPr="00992678">
        <w:rPr>
          <w:rFonts w:ascii="Times New Roman" w:hAnsi="Times New Roman" w:cs="Times New Roman"/>
          <w:bCs/>
        </w:rPr>
        <w:t xml:space="preserve"> профессиональной компетенции, в том числе за счет понимания</w:t>
      </w:r>
      <w:r>
        <w:rPr>
          <w:rFonts w:ascii="Times New Roman" w:hAnsi="Times New Roman" w:cs="Times New Roman"/>
          <w:bCs/>
        </w:rPr>
        <w:t xml:space="preserve"> </w:t>
      </w:r>
      <w:r w:rsidRPr="00992678">
        <w:rPr>
          <w:rFonts w:ascii="Times New Roman" w:hAnsi="Times New Roman" w:cs="Times New Roman"/>
          <w:bCs/>
        </w:rPr>
        <w:t xml:space="preserve">и готовности работать </w:t>
      </w:r>
      <w:r>
        <w:rPr>
          <w:rFonts w:ascii="Times New Roman" w:hAnsi="Times New Roman" w:cs="Times New Roman"/>
          <w:bCs/>
        </w:rPr>
        <w:t xml:space="preserve">под </w:t>
      </w:r>
      <w:proofErr w:type="spellStart"/>
      <w:r>
        <w:rPr>
          <w:rFonts w:ascii="Times New Roman" w:hAnsi="Times New Roman" w:cs="Times New Roman"/>
          <w:bCs/>
        </w:rPr>
        <w:t>супервизией</w:t>
      </w:r>
      <w:proofErr w:type="spellEnd"/>
      <w:r>
        <w:rPr>
          <w:rFonts w:ascii="Times New Roman" w:hAnsi="Times New Roman" w:cs="Times New Roman"/>
          <w:bCs/>
        </w:rPr>
        <w:t xml:space="preserve">  </w:t>
      </w:r>
    </w:p>
    <w:p w:rsidR="00DF7E38" w:rsidRDefault="00DF7E38" w:rsidP="00DF7E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4781"/>
        <w:gridCol w:w="1878"/>
      </w:tblGrid>
      <w:tr w:rsidR="00784B8C" w:rsidRPr="00277B9A" w:rsidTr="00260D71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784B8C" w:rsidRPr="00277B9A" w:rsidRDefault="00784B8C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:rsidR="00784B8C" w:rsidRPr="00277B9A" w:rsidRDefault="00784B8C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4781" w:type="dxa"/>
            <w:tcBorders>
              <w:top w:val="single" w:sz="4" w:space="0" w:color="auto"/>
            </w:tcBorders>
            <w:vAlign w:val="center"/>
          </w:tcPr>
          <w:p w:rsidR="00784B8C" w:rsidRPr="00277B9A" w:rsidRDefault="00784B8C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:rsidR="00784B8C" w:rsidRPr="00277B9A" w:rsidRDefault="00784B8C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1D77EE" w:rsidRPr="00277B9A" w:rsidTr="00260D71">
        <w:tc>
          <w:tcPr>
            <w:tcW w:w="1191" w:type="dxa"/>
          </w:tcPr>
          <w:p w:rsidR="001D77EE" w:rsidRPr="00277B9A" w:rsidRDefault="001D77EE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1D77EE" w:rsidRPr="00277B9A" w:rsidRDefault="001D77EE" w:rsidP="00277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B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Главной целью деятельности психолога-практика является</w:t>
            </w:r>
            <w:r w:rsidRPr="0027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1D77EE" w:rsidRPr="00277B9A" w:rsidRDefault="001D77EE" w:rsidP="00277B9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Адаптация существующих методик к новым условиям их применения;</w:t>
            </w:r>
          </w:p>
          <w:p w:rsidR="001D77EE" w:rsidRPr="00277B9A" w:rsidRDefault="001D77EE" w:rsidP="00277B9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Непосредственное воздействие на объект на основе учета выявленных закономерностей и известных норм;</w:t>
            </w:r>
          </w:p>
          <w:p w:rsidR="001D77EE" w:rsidRPr="00277B9A" w:rsidRDefault="001D77EE" w:rsidP="00277B9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психологических закономерностей на основе проводимых исследовани</w:t>
            </w:r>
            <w:bookmarkStart w:id="1" w:name="_GoBack"/>
            <w:bookmarkEnd w:id="1"/>
            <w:r w:rsidRPr="0027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й;</w:t>
            </w:r>
          </w:p>
          <w:p w:rsidR="001D77EE" w:rsidRPr="00277B9A" w:rsidRDefault="001D77EE" w:rsidP="00277B9A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Новое теоретическое объяснение сущности объекта и наблюдаемых явлений.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1D77EE" w:rsidRPr="00277B9A" w:rsidRDefault="001D77EE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</w:tcPr>
          <w:p w:rsidR="001D77EE" w:rsidRPr="00277B9A" w:rsidRDefault="001D77EE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УК-2</w:t>
            </w:r>
          </w:p>
        </w:tc>
      </w:tr>
      <w:tr w:rsidR="001D77EE" w:rsidRPr="00277B9A" w:rsidTr="00260D71">
        <w:tc>
          <w:tcPr>
            <w:tcW w:w="1191" w:type="dxa"/>
          </w:tcPr>
          <w:p w:rsidR="001D77EE" w:rsidRPr="00277B9A" w:rsidRDefault="001D77EE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1D77EE" w:rsidRPr="00277B9A" w:rsidRDefault="001D77EE" w:rsidP="00277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7B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Каковы служебные обязанности школьного психолога (несколько вариантов ответов):</w:t>
            </w:r>
          </w:p>
          <w:p w:rsidR="001D77EE" w:rsidRPr="00277B9A" w:rsidRDefault="001D77EE" w:rsidP="00277B9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педагогическому коллективу в поддержании дисциплины в школе, в административных вопросах;</w:t>
            </w:r>
          </w:p>
          <w:p w:rsidR="001D77EE" w:rsidRPr="00277B9A" w:rsidRDefault="001D77EE" w:rsidP="00277B9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благоприятного психологического климата в школе;</w:t>
            </w:r>
          </w:p>
          <w:p w:rsidR="001D77EE" w:rsidRPr="00277B9A" w:rsidRDefault="001D77EE" w:rsidP="00277B9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Помощь педагогическому коллективу в обучении и воспитании школьников;</w:t>
            </w:r>
          </w:p>
          <w:p w:rsidR="001D77EE" w:rsidRPr="00277B9A" w:rsidRDefault="001D77EE" w:rsidP="00277B9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Психодиагностическая работа с родителями, педагогами и школьниками.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1D77EE" w:rsidRPr="00277B9A" w:rsidRDefault="001D77EE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2,3,4</w:t>
            </w:r>
          </w:p>
        </w:tc>
        <w:tc>
          <w:tcPr>
            <w:tcW w:w="1878" w:type="dxa"/>
          </w:tcPr>
          <w:p w:rsidR="001D77EE" w:rsidRPr="00277B9A" w:rsidRDefault="001D77EE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УК-2</w:t>
            </w:r>
          </w:p>
        </w:tc>
      </w:tr>
      <w:tr w:rsidR="001D77EE" w:rsidRPr="00277B9A" w:rsidTr="00260D71">
        <w:tc>
          <w:tcPr>
            <w:tcW w:w="1191" w:type="dxa"/>
          </w:tcPr>
          <w:p w:rsidR="001D77EE" w:rsidRPr="00277B9A" w:rsidRDefault="001D77EE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1D77EE" w:rsidRPr="00277B9A" w:rsidRDefault="001D77EE" w:rsidP="0027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Специализированные психологические ресурсы Интернет включают…</w:t>
            </w:r>
          </w:p>
          <w:p w:rsidR="001D77EE" w:rsidRPr="00277B9A" w:rsidRDefault="001D77EE" w:rsidP="00277B9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1D77EE" w:rsidRPr="00277B9A" w:rsidRDefault="001D77EE" w:rsidP="00277B9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Психологические новости;</w:t>
            </w:r>
          </w:p>
          <w:p w:rsidR="001D77EE" w:rsidRPr="00277B9A" w:rsidRDefault="001D77EE" w:rsidP="00277B9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Электронные библиотеки;</w:t>
            </w:r>
          </w:p>
          <w:p w:rsidR="001D77EE" w:rsidRPr="00277B9A" w:rsidRDefault="001D77EE" w:rsidP="00277B9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Тесты и методики</w:t>
            </w:r>
          </w:p>
          <w:p w:rsidR="001D77EE" w:rsidRPr="00277B9A" w:rsidRDefault="001D77EE" w:rsidP="00277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78" w:type="dxa"/>
          </w:tcPr>
          <w:p w:rsidR="001D77EE" w:rsidRPr="00277B9A" w:rsidRDefault="001D77EE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УК-2</w:t>
            </w:r>
          </w:p>
        </w:tc>
      </w:tr>
      <w:tr w:rsidR="001D77EE" w:rsidRPr="00277B9A" w:rsidTr="00260D71">
        <w:tc>
          <w:tcPr>
            <w:tcW w:w="1191" w:type="dxa"/>
          </w:tcPr>
          <w:p w:rsidR="001D77EE" w:rsidRPr="00277B9A" w:rsidRDefault="001D77EE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1D77EE" w:rsidRPr="00277B9A" w:rsidRDefault="001D77EE" w:rsidP="0027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Категория в психологии, которая выражает сущность внутреннего мира человека, носит название … 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1D77EE" w:rsidRPr="00277B9A" w:rsidRDefault="001D77EE" w:rsidP="00277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Субъективность</w:t>
            </w:r>
          </w:p>
        </w:tc>
        <w:tc>
          <w:tcPr>
            <w:tcW w:w="1878" w:type="dxa"/>
          </w:tcPr>
          <w:p w:rsidR="001D77EE" w:rsidRPr="00277B9A" w:rsidRDefault="001D77EE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УК-2</w:t>
            </w:r>
          </w:p>
        </w:tc>
      </w:tr>
      <w:tr w:rsidR="001D77EE" w:rsidRPr="00277B9A" w:rsidTr="00260D71">
        <w:tc>
          <w:tcPr>
            <w:tcW w:w="1191" w:type="dxa"/>
          </w:tcPr>
          <w:p w:rsidR="001D77EE" w:rsidRPr="00277B9A" w:rsidRDefault="001D77EE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1D77EE" w:rsidRPr="00277B9A" w:rsidRDefault="001D77EE" w:rsidP="00277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Конфиденциальность как норма отношений психолога с клиентами означает.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1D77EE" w:rsidRPr="00277B9A" w:rsidRDefault="001D77EE" w:rsidP="00277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неразглашение информации о клиенте</w:t>
            </w:r>
          </w:p>
        </w:tc>
        <w:tc>
          <w:tcPr>
            <w:tcW w:w="1878" w:type="dxa"/>
          </w:tcPr>
          <w:p w:rsidR="001D77EE" w:rsidRPr="00277B9A" w:rsidRDefault="001D77EE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УК-2</w:t>
            </w:r>
          </w:p>
        </w:tc>
      </w:tr>
      <w:tr w:rsidR="001D77EE" w:rsidRPr="00277B9A" w:rsidTr="00260D71">
        <w:tc>
          <w:tcPr>
            <w:tcW w:w="1191" w:type="dxa"/>
          </w:tcPr>
          <w:p w:rsidR="001D77EE" w:rsidRPr="00277B9A" w:rsidRDefault="001D77EE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1D77EE" w:rsidRPr="00277B9A" w:rsidRDefault="001D77EE" w:rsidP="00277B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Воздействие на объект, осуществляемое квалифицированными специалистами при помощи методов и средств практической психологии с целью изменения его психологических характеристик – это… 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1D77EE" w:rsidRPr="00277B9A" w:rsidRDefault="001D77EE" w:rsidP="0027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управление</w:t>
            </w:r>
          </w:p>
        </w:tc>
        <w:tc>
          <w:tcPr>
            <w:tcW w:w="1878" w:type="dxa"/>
          </w:tcPr>
          <w:p w:rsidR="001D77EE" w:rsidRPr="00277B9A" w:rsidRDefault="001D77EE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УК-2</w:t>
            </w:r>
          </w:p>
        </w:tc>
      </w:tr>
      <w:tr w:rsidR="001D77EE" w:rsidRPr="00277B9A" w:rsidTr="00260D71">
        <w:tc>
          <w:tcPr>
            <w:tcW w:w="1191" w:type="dxa"/>
          </w:tcPr>
          <w:p w:rsidR="001D77EE" w:rsidRPr="00277B9A" w:rsidRDefault="001D77EE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1D77EE" w:rsidRPr="00277B9A" w:rsidRDefault="001D77EE" w:rsidP="00277B9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Соотнесите функции практического психолога как субъекта психологической работы:</w:t>
            </w:r>
          </w:p>
          <w:p w:rsidR="001D77EE" w:rsidRPr="00277B9A" w:rsidRDefault="001D77EE" w:rsidP="00277B9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Диагностическая</w:t>
            </w:r>
          </w:p>
          <w:p w:rsidR="001D77EE" w:rsidRPr="00277B9A" w:rsidRDefault="001D77EE" w:rsidP="00277B9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Конструктивно-проектировочная</w:t>
            </w:r>
          </w:p>
          <w:p w:rsidR="001D77EE" w:rsidRPr="00277B9A" w:rsidRDefault="001D77EE" w:rsidP="00277B9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Исследовательская </w:t>
            </w:r>
          </w:p>
          <w:p w:rsidR="001D77EE" w:rsidRPr="00277B9A" w:rsidRDefault="001D77EE" w:rsidP="00277B9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Консультативная </w:t>
            </w:r>
          </w:p>
          <w:p w:rsidR="001D77EE" w:rsidRPr="00277B9A" w:rsidRDefault="001D77EE" w:rsidP="00277B9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Прогностическая</w:t>
            </w:r>
          </w:p>
          <w:p w:rsidR="001D77EE" w:rsidRPr="00277B9A" w:rsidRDefault="001D77EE" w:rsidP="00277B9A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Информационная</w:t>
            </w:r>
          </w:p>
          <w:p w:rsidR="001D77EE" w:rsidRPr="00277B9A" w:rsidRDefault="001D77EE" w:rsidP="00277B9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D77EE" w:rsidRPr="00277B9A" w:rsidRDefault="001D77EE" w:rsidP="00277B9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новейших достижений в области психологической науки и практики, </w:t>
            </w: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пополнение научно-методических знаний</w:t>
            </w:r>
            <w:r w:rsidRPr="00277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регулярный анализ процессов и состояния собственной работы, опыта коллег  </w:t>
            </w:r>
          </w:p>
          <w:p w:rsidR="001D77EE" w:rsidRPr="00277B9A" w:rsidRDefault="001D77EE" w:rsidP="00277B9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Психологическое изучение и регистрация по наиболее существенным параметрам особенностей личности, коллектива, деятельности </w:t>
            </w:r>
          </w:p>
          <w:p w:rsidR="001D77EE" w:rsidRPr="00277B9A" w:rsidRDefault="001D77EE" w:rsidP="00277B9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Участие в комплектовании трудовых, учебных и т.п. коллективов, групп </w:t>
            </w:r>
          </w:p>
          <w:p w:rsidR="001D77EE" w:rsidRPr="00277B9A" w:rsidRDefault="001D77EE" w:rsidP="00277B9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Оказание помощи клиентам и предоставление им рекомендаций по нахождению наиболее оптимального варианта действий в разрешении сложных психологических ситуаций</w:t>
            </w:r>
          </w:p>
          <w:p w:rsidR="001D77EE" w:rsidRPr="00277B9A" w:rsidRDefault="001D77EE" w:rsidP="00277B9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Сообщение клиентам и руководителям системы психологических знаний – </w:t>
            </w:r>
          </w:p>
          <w:p w:rsidR="001D77EE" w:rsidRPr="00277B9A" w:rsidRDefault="001D77EE" w:rsidP="00277B9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Прогноз тенденций развития и перспективного состояния психологических характеристик объекта изучения</w:t>
            </w:r>
            <w:r w:rsidRPr="00277B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1D77EE" w:rsidRPr="00277B9A" w:rsidRDefault="001D77EE" w:rsidP="00277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А-2, В-3, С-1, </w:t>
            </w: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D-4</w:t>
            </w: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Е -6, </w:t>
            </w: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</w:t>
            </w:r>
          </w:p>
        </w:tc>
        <w:tc>
          <w:tcPr>
            <w:tcW w:w="1878" w:type="dxa"/>
          </w:tcPr>
          <w:p w:rsidR="001D77EE" w:rsidRPr="00277B9A" w:rsidRDefault="001D77EE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УК-2</w:t>
            </w:r>
          </w:p>
        </w:tc>
      </w:tr>
      <w:tr w:rsidR="0020127A" w:rsidRPr="00277B9A" w:rsidTr="00260D71">
        <w:tc>
          <w:tcPr>
            <w:tcW w:w="1191" w:type="dxa"/>
          </w:tcPr>
          <w:p w:rsidR="0020127A" w:rsidRPr="00277B9A" w:rsidRDefault="0020127A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20127A" w:rsidRPr="00277B9A" w:rsidRDefault="0020127A" w:rsidP="00277B9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Соотнесите задачи теоретико-исследовательского содержания, которые решаются на уровне понимания в работе психолога:</w:t>
            </w:r>
          </w:p>
          <w:p w:rsidR="0020127A" w:rsidRPr="00277B9A" w:rsidRDefault="0020127A" w:rsidP="00277B9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Практико-методические рекомендации </w:t>
            </w:r>
          </w:p>
          <w:p w:rsidR="0020127A" w:rsidRPr="00277B9A" w:rsidRDefault="0020127A" w:rsidP="00277B9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Фиксация существования социально-психологического явления</w:t>
            </w:r>
          </w:p>
          <w:p w:rsidR="0020127A" w:rsidRPr="00277B9A" w:rsidRDefault="0020127A" w:rsidP="00277B9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Прогнозирование </w:t>
            </w:r>
          </w:p>
          <w:p w:rsidR="0020127A" w:rsidRPr="00277B9A" w:rsidRDefault="0020127A" w:rsidP="00277B9A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Описание явления</w:t>
            </w:r>
          </w:p>
          <w:p w:rsidR="0020127A" w:rsidRPr="00277B9A" w:rsidRDefault="0020127A" w:rsidP="00277B9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0127A" w:rsidRPr="00277B9A" w:rsidRDefault="0020127A" w:rsidP="00277B9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Увидеть явление, заметить его, различить в психологически нерасчлененной для непрофессионала обыденной жизни </w:t>
            </w:r>
          </w:p>
          <w:p w:rsidR="0020127A" w:rsidRPr="00277B9A" w:rsidRDefault="0020127A" w:rsidP="00277B9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Обоснованные предложения организационно-управленческого характера для специалистов-профессионалов, имеющих отношение к организационной системе в связи с решаемой проблемой  </w:t>
            </w:r>
          </w:p>
          <w:p w:rsidR="0020127A" w:rsidRPr="00277B9A" w:rsidRDefault="0020127A" w:rsidP="00277B9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Дать развернутую характеристику как на языке обыденного общения, понятного непрофессионалу, так и с помощью категорий психологического языка </w:t>
            </w:r>
          </w:p>
          <w:p w:rsidR="0020127A" w:rsidRPr="00277B9A" w:rsidRDefault="0020127A" w:rsidP="00277B9A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Построение психологом динамических моделей перспективного состояния объекта (группы или отдельного человека) 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20127A" w:rsidRPr="00277B9A" w:rsidRDefault="0020127A" w:rsidP="00277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A-</w:t>
            </w: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2, </w:t>
            </w: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-1, </w:t>
            </w: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-4, </w:t>
            </w: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</w:t>
            </w:r>
          </w:p>
        </w:tc>
        <w:tc>
          <w:tcPr>
            <w:tcW w:w="1878" w:type="dxa"/>
          </w:tcPr>
          <w:p w:rsidR="0020127A" w:rsidRPr="00277B9A" w:rsidRDefault="0020127A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УК-2</w:t>
            </w:r>
          </w:p>
        </w:tc>
      </w:tr>
      <w:tr w:rsidR="00C12853" w:rsidRPr="00277B9A" w:rsidTr="00260D71">
        <w:tc>
          <w:tcPr>
            <w:tcW w:w="1191" w:type="dxa"/>
          </w:tcPr>
          <w:p w:rsidR="00C12853" w:rsidRPr="00277B9A" w:rsidRDefault="00C12853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C12853" w:rsidRPr="00277B9A" w:rsidRDefault="00C12853" w:rsidP="00277B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7B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Соотнесите задачи практического воздействия на параметры группы и характеристики отдельного человека, которые решаются на уровне управления в работе психолога</w:t>
            </w:r>
          </w:p>
          <w:p w:rsidR="00C12853" w:rsidRPr="00277B9A" w:rsidRDefault="00C12853" w:rsidP="00277B9A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содействие саморазвитию</w:t>
            </w:r>
          </w:p>
          <w:p w:rsidR="00C12853" w:rsidRPr="00277B9A" w:rsidRDefault="00C12853" w:rsidP="00277B9A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направленное формирование</w:t>
            </w:r>
          </w:p>
          <w:p w:rsidR="00C12853" w:rsidRPr="00277B9A" w:rsidRDefault="00C12853" w:rsidP="00277B9A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коррекция развития</w:t>
            </w:r>
          </w:p>
          <w:p w:rsidR="00C12853" w:rsidRPr="00277B9A" w:rsidRDefault="00C12853" w:rsidP="00277B9A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учет результатов понимания и воздействия</w:t>
            </w:r>
          </w:p>
          <w:p w:rsidR="00C12853" w:rsidRPr="00277B9A" w:rsidRDefault="00C12853" w:rsidP="00277B9A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853" w:rsidRPr="00277B9A" w:rsidRDefault="00C12853" w:rsidP="00277B9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4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квалифицированное психологическое консультирование руководителя и отдельных людей в случаях их обращения за советом, помощью, а также текущем психологическое просвещение и образование членов коллектива</w:t>
            </w:r>
          </w:p>
          <w:p w:rsidR="00C12853" w:rsidRPr="00277B9A" w:rsidRDefault="00C12853" w:rsidP="00277B9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46" w:hanging="28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устранение отклонения от нормы, понимаемого как известный дефицит значимых знаний, умений, навыков, мотивации и личностно-групповых свойств, необходимых для успешного осуществления социальных функций, выполнения профессиональных задач</w:t>
            </w:r>
          </w:p>
          <w:p w:rsidR="00C12853" w:rsidRPr="00277B9A" w:rsidRDefault="00C12853" w:rsidP="00277B9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46" w:hanging="28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система компетентных профессиональных действий организационно-управленческого, психолого-педагогического, психотерапевтического плана, осуществляемых как самим психологом, так и другими лицами по его рекомендациям по отношению к отклонениям в поведении отдельных людей или групп</w:t>
            </w:r>
          </w:p>
          <w:p w:rsidR="00C12853" w:rsidRPr="00277B9A" w:rsidRDefault="00C12853" w:rsidP="00277B9A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4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в процессе общения с руководителями и членами коллективов, семьи и т.п., в построении коррекционно-формирующих программ, в процессе психологического консультирования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C12853" w:rsidRPr="00277B9A" w:rsidRDefault="00C12853" w:rsidP="00277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A-1</w:t>
            </w: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-2, </w:t>
            </w: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-3, </w:t>
            </w: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-4</w:t>
            </w:r>
          </w:p>
        </w:tc>
        <w:tc>
          <w:tcPr>
            <w:tcW w:w="1878" w:type="dxa"/>
          </w:tcPr>
          <w:p w:rsidR="00C12853" w:rsidRPr="00277B9A" w:rsidRDefault="00C12853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УК-2</w:t>
            </w:r>
          </w:p>
        </w:tc>
      </w:tr>
      <w:tr w:rsidR="00C12853" w:rsidRPr="00277B9A" w:rsidTr="00260D71">
        <w:tc>
          <w:tcPr>
            <w:tcW w:w="1191" w:type="dxa"/>
          </w:tcPr>
          <w:p w:rsidR="00C12853" w:rsidRPr="00277B9A" w:rsidRDefault="00C12853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C12853" w:rsidRPr="00277B9A" w:rsidRDefault="00C12853" w:rsidP="00277B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7B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Установите соответствие между понятие и его характеристикой</w:t>
            </w:r>
          </w:p>
          <w:p w:rsidR="00C12853" w:rsidRPr="00277B9A" w:rsidRDefault="00C12853" w:rsidP="00277B9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деятельности практических психологов </w:t>
            </w:r>
          </w:p>
          <w:p w:rsidR="00C12853" w:rsidRPr="00277B9A" w:rsidRDefault="00C12853" w:rsidP="00277B9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Психическая реальность</w:t>
            </w:r>
          </w:p>
          <w:p w:rsidR="00C12853" w:rsidRPr="00277B9A" w:rsidRDefault="00C12853" w:rsidP="00277B9A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7B9A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Субъектность</w:t>
            </w:r>
            <w:proofErr w:type="spellEnd"/>
          </w:p>
          <w:p w:rsidR="00C12853" w:rsidRPr="00277B9A" w:rsidRDefault="00C12853" w:rsidP="00277B9A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2853" w:rsidRPr="00277B9A" w:rsidRDefault="00C12853" w:rsidP="00277B9A">
            <w:pPr>
              <w:pStyle w:val="a3"/>
              <w:numPr>
                <w:ilvl w:val="0"/>
                <w:numId w:val="12"/>
              </w:numPr>
              <w:tabs>
                <w:tab w:val="left" w:pos="15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Действительно существующее психическое субъективное отражение явления психики и сознания</w:t>
            </w:r>
          </w:p>
          <w:p w:rsidR="00C12853" w:rsidRPr="00277B9A" w:rsidRDefault="00C12853" w:rsidP="00277B9A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Психическая реальность людей, а также факторы, воздействующие на них</w:t>
            </w:r>
          </w:p>
          <w:p w:rsidR="00C12853" w:rsidRPr="00277B9A" w:rsidRDefault="00C12853" w:rsidP="00277B9A">
            <w:pPr>
              <w:pStyle w:val="a3"/>
              <w:numPr>
                <w:ilvl w:val="0"/>
                <w:numId w:val="12"/>
              </w:numPr>
              <w:tabs>
                <w:tab w:val="left" w:pos="15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психологии, которая выражает сущность внутреннего мира человека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C12853" w:rsidRPr="00277B9A" w:rsidRDefault="00C12853" w:rsidP="00277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А-2, В-1, С-3</w:t>
            </w:r>
          </w:p>
        </w:tc>
        <w:tc>
          <w:tcPr>
            <w:tcW w:w="1878" w:type="dxa"/>
          </w:tcPr>
          <w:p w:rsidR="00C12853" w:rsidRPr="00277B9A" w:rsidRDefault="00C12853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УК-2</w:t>
            </w:r>
          </w:p>
        </w:tc>
      </w:tr>
      <w:tr w:rsidR="00B44221" w:rsidRPr="00277B9A" w:rsidTr="00260D71">
        <w:tc>
          <w:tcPr>
            <w:tcW w:w="1191" w:type="dxa"/>
          </w:tcPr>
          <w:p w:rsidR="00B44221" w:rsidRPr="00277B9A" w:rsidRDefault="00B44221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B44221" w:rsidRPr="00277B9A" w:rsidRDefault="00BD1A4B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Какой тип задачи взаимодействия клиента и психолога основан на системе оценок психологической информации в диапазоне «добро – </w:t>
            </w:r>
            <w:proofErr w:type="gramStart"/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зло»…</w:t>
            </w:r>
            <w:proofErr w:type="gramEnd"/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B44221" w:rsidRPr="00277B9A" w:rsidRDefault="00BD1A4B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нравственные задачи</w:t>
            </w:r>
          </w:p>
        </w:tc>
        <w:tc>
          <w:tcPr>
            <w:tcW w:w="1878" w:type="dxa"/>
          </w:tcPr>
          <w:p w:rsidR="00B44221" w:rsidRPr="00277B9A" w:rsidRDefault="00B44221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УК-5</w:t>
            </w:r>
          </w:p>
        </w:tc>
      </w:tr>
      <w:tr w:rsidR="00B44221" w:rsidRPr="00277B9A" w:rsidTr="00260D71">
        <w:tc>
          <w:tcPr>
            <w:tcW w:w="1191" w:type="dxa"/>
          </w:tcPr>
          <w:p w:rsidR="00B44221" w:rsidRPr="00277B9A" w:rsidRDefault="00B44221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B44221" w:rsidRPr="00277B9A" w:rsidRDefault="00BD1A4B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Какой тип задачи взаимодействия клиента и психолога основан на системе оценок психологической информации </w:t>
            </w:r>
            <w:r w:rsidR="0003058A"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в диапазоне «хорошо - </w:t>
            </w:r>
            <w:proofErr w:type="gramStart"/>
            <w:r w:rsidR="0003058A" w:rsidRPr="00277B9A">
              <w:rPr>
                <w:rFonts w:ascii="Times New Roman" w:hAnsi="Times New Roman" w:cs="Times New Roman"/>
                <w:sz w:val="24"/>
                <w:szCs w:val="24"/>
              </w:rPr>
              <w:t>плохо»…</w:t>
            </w:r>
            <w:proofErr w:type="gramEnd"/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B44221" w:rsidRPr="00277B9A" w:rsidRDefault="0003058A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этические задачи</w:t>
            </w:r>
          </w:p>
        </w:tc>
        <w:tc>
          <w:tcPr>
            <w:tcW w:w="1878" w:type="dxa"/>
          </w:tcPr>
          <w:p w:rsidR="00B44221" w:rsidRPr="00277B9A" w:rsidRDefault="00B44221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УК-5</w:t>
            </w:r>
          </w:p>
        </w:tc>
      </w:tr>
      <w:tr w:rsidR="00B44221" w:rsidRPr="00277B9A" w:rsidTr="00260D71">
        <w:tc>
          <w:tcPr>
            <w:tcW w:w="1191" w:type="dxa"/>
          </w:tcPr>
          <w:p w:rsidR="00B44221" w:rsidRPr="00277B9A" w:rsidRDefault="00B44221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03058A" w:rsidRPr="00277B9A" w:rsidRDefault="0003058A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не несёт ответственность: </w:t>
            </w:r>
          </w:p>
          <w:p w:rsidR="0003058A" w:rsidRPr="00277B9A" w:rsidRDefault="0003058A" w:rsidP="00277B9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за правильность психологического диагноза; </w:t>
            </w:r>
          </w:p>
          <w:p w:rsidR="0003058A" w:rsidRPr="00277B9A" w:rsidRDefault="0003058A" w:rsidP="00277B9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за сохранение протоколов обследования и иной документации, оформление их в установленном порядке; </w:t>
            </w:r>
          </w:p>
          <w:p w:rsidR="0003058A" w:rsidRPr="00277B9A" w:rsidRDefault="0003058A" w:rsidP="00277B9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за конфиденциальность результатов психологического исследования;</w:t>
            </w:r>
          </w:p>
          <w:p w:rsidR="00B44221" w:rsidRPr="00277B9A" w:rsidRDefault="0003058A" w:rsidP="00277B9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за принимаемые клиентом решения своих жизненных проблем.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B44221" w:rsidRPr="00277B9A" w:rsidRDefault="0003058A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</w:tcPr>
          <w:p w:rsidR="00B44221" w:rsidRPr="00277B9A" w:rsidRDefault="00B44221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УК-5</w:t>
            </w:r>
          </w:p>
        </w:tc>
      </w:tr>
      <w:tr w:rsidR="00B44221" w:rsidRPr="00277B9A" w:rsidTr="00260D71">
        <w:tc>
          <w:tcPr>
            <w:tcW w:w="1191" w:type="dxa"/>
          </w:tcPr>
          <w:p w:rsidR="00B44221" w:rsidRPr="00277B9A" w:rsidRDefault="00B44221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03058A" w:rsidRPr="00277B9A" w:rsidRDefault="0003058A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может привлечь к лечению клиента своего коллегу: </w:t>
            </w:r>
          </w:p>
          <w:p w:rsidR="0003058A" w:rsidRPr="00277B9A" w:rsidRDefault="0003058A" w:rsidP="00277B9A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в случае согласия клиента </w:t>
            </w:r>
          </w:p>
          <w:p w:rsidR="0003058A" w:rsidRPr="00277B9A" w:rsidRDefault="0003058A" w:rsidP="00277B9A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для надежности лечения </w:t>
            </w:r>
          </w:p>
          <w:p w:rsidR="0003058A" w:rsidRPr="00277B9A" w:rsidRDefault="0003058A" w:rsidP="00277B9A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для регламентация</w:t>
            </w:r>
            <w:proofErr w:type="gramEnd"/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 лечения </w:t>
            </w:r>
          </w:p>
          <w:p w:rsidR="00B44221" w:rsidRPr="00277B9A" w:rsidRDefault="0003058A" w:rsidP="00277B9A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в случае согласия родственников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B44221" w:rsidRPr="00277B9A" w:rsidRDefault="0003058A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B44221" w:rsidRPr="00277B9A" w:rsidRDefault="00B44221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УК-5</w:t>
            </w:r>
          </w:p>
        </w:tc>
      </w:tr>
      <w:tr w:rsidR="00B44221" w:rsidRPr="00277B9A" w:rsidTr="00260D71">
        <w:tc>
          <w:tcPr>
            <w:tcW w:w="1191" w:type="dxa"/>
          </w:tcPr>
          <w:p w:rsidR="00B44221" w:rsidRPr="00277B9A" w:rsidRDefault="00B44221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03058A" w:rsidRPr="00277B9A" w:rsidRDefault="0003058A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Определенный круг обязательств и исполнение своих обязанностей, сложившихся на основе профессиональных или общественных отношений: </w:t>
            </w:r>
          </w:p>
          <w:p w:rsidR="0003058A" w:rsidRPr="00277B9A" w:rsidRDefault="0003058A" w:rsidP="00277B9A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этика </w:t>
            </w:r>
          </w:p>
          <w:p w:rsidR="0003058A" w:rsidRPr="00277B9A" w:rsidRDefault="0003058A" w:rsidP="00277B9A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солидарность </w:t>
            </w:r>
          </w:p>
          <w:p w:rsidR="0003058A" w:rsidRPr="00277B9A" w:rsidRDefault="0003058A" w:rsidP="00277B9A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</w:p>
          <w:p w:rsidR="00B44221" w:rsidRPr="00277B9A" w:rsidRDefault="0003058A" w:rsidP="00277B9A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долг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B44221" w:rsidRPr="00277B9A" w:rsidRDefault="0003058A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</w:tcPr>
          <w:p w:rsidR="00B44221" w:rsidRPr="00277B9A" w:rsidRDefault="00B44221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УК-5</w:t>
            </w:r>
          </w:p>
        </w:tc>
      </w:tr>
      <w:tr w:rsidR="00B44221" w:rsidRPr="00277B9A" w:rsidTr="00260D71">
        <w:tc>
          <w:tcPr>
            <w:tcW w:w="1191" w:type="dxa"/>
          </w:tcPr>
          <w:p w:rsidR="00B44221" w:rsidRPr="00277B9A" w:rsidRDefault="00B44221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03058A" w:rsidRPr="00277B9A" w:rsidRDefault="0003058A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этика представляет собой: </w:t>
            </w:r>
          </w:p>
          <w:p w:rsidR="0003058A" w:rsidRPr="00277B9A" w:rsidRDefault="0003058A" w:rsidP="00277B9A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ответы на вопросы </w:t>
            </w:r>
          </w:p>
          <w:p w:rsidR="0003058A" w:rsidRPr="00277B9A" w:rsidRDefault="0003058A" w:rsidP="00277B9A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этические принципы </w:t>
            </w:r>
          </w:p>
          <w:p w:rsidR="0003058A" w:rsidRPr="00277B9A" w:rsidRDefault="0003058A" w:rsidP="00277B9A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знания </w:t>
            </w:r>
          </w:p>
          <w:p w:rsidR="00B44221" w:rsidRPr="00277B9A" w:rsidRDefault="0003058A" w:rsidP="00277B9A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B44221" w:rsidRPr="00277B9A" w:rsidRDefault="0003058A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78" w:type="dxa"/>
          </w:tcPr>
          <w:p w:rsidR="00B44221" w:rsidRPr="00277B9A" w:rsidRDefault="00B44221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УК-5</w:t>
            </w:r>
          </w:p>
        </w:tc>
      </w:tr>
      <w:tr w:rsidR="00B44221" w:rsidRPr="00277B9A" w:rsidTr="00260D71">
        <w:tc>
          <w:tcPr>
            <w:tcW w:w="1191" w:type="dxa"/>
          </w:tcPr>
          <w:p w:rsidR="00B44221" w:rsidRPr="00277B9A" w:rsidRDefault="00B44221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03058A" w:rsidRPr="00277B9A" w:rsidRDefault="0003058A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Первый этический кодекс психологов появился в 1953 г.: </w:t>
            </w:r>
          </w:p>
          <w:p w:rsidR="0003058A" w:rsidRPr="00277B9A" w:rsidRDefault="0003058A" w:rsidP="00277B9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в СССР </w:t>
            </w:r>
          </w:p>
          <w:p w:rsidR="0003058A" w:rsidRPr="00277B9A" w:rsidRDefault="0003058A" w:rsidP="00277B9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в ФРГ </w:t>
            </w:r>
          </w:p>
          <w:p w:rsidR="0003058A" w:rsidRPr="00277B9A" w:rsidRDefault="0003058A" w:rsidP="00277B9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в США </w:t>
            </w:r>
          </w:p>
          <w:p w:rsidR="00B44221" w:rsidRPr="00277B9A" w:rsidRDefault="0003058A" w:rsidP="00277B9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во Франции.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B44221" w:rsidRPr="00277B9A" w:rsidRDefault="0003058A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</w:tcPr>
          <w:p w:rsidR="00B44221" w:rsidRPr="00277B9A" w:rsidRDefault="00B44221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УК-5</w:t>
            </w:r>
          </w:p>
        </w:tc>
      </w:tr>
      <w:tr w:rsidR="00B44221" w:rsidRPr="00277B9A" w:rsidTr="00260D71">
        <w:tc>
          <w:tcPr>
            <w:tcW w:w="1191" w:type="dxa"/>
          </w:tcPr>
          <w:p w:rsidR="00B44221" w:rsidRPr="00277B9A" w:rsidRDefault="00B44221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03058A" w:rsidRPr="00277B9A" w:rsidRDefault="0003058A" w:rsidP="00277B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«информированное согласие» при проведении экспериментального исследования означает, что клиент психолога: </w:t>
            </w:r>
          </w:p>
          <w:p w:rsidR="0003058A" w:rsidRPr="00277B9A" w:rsidRDefault="0003058A" w:rsidP="00277B9A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в области психологии </w:t>
            </w:r>
          </w:p>
          <w:p w:rsidR="0003058A" w:rsidRPr="00277B9A" w:rsidRDefault="0003058A" w:rsidP="00277B9A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 со всей значимой информацией о целях и процедуре эксперимента </w:t>
            </w:r>
          </w:p>
          <w:p w:rsidR="0003058A" w:rsidRPr="00277B9A" w:rsidRDefault="0003058A" w:rsidP="00277B9A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взрослый человек </w:t>
            </w:r>
          </w:p>
          <w:p w:rsidR="00B44221" w:rsidRPr="00277B9A" w:rsidRDefault="0003058A" w:rsidP="00277B9A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просмотрел популярный фильм на тему экспериментального исследования.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B44221" w:rsidRPr="00277B9A" w:rsidRDefault="0003058A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</w:tcPr>
          <w:p w:rsidR="00B44221" w:rsidRPr="00277B9A" w:rsidRDefault="00B44221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УК-5</w:t>
            </w:r>
          </w:p>
        </w:tc>
      </w:tr>
      <w:tr w:rsidR="00B44221" w:rsidRPr="00277B9A" w:rsidTr="00260D71">
        <w:tc>
          <w:tcPr>
            <w:tcW w:w="1191" w:type="dxa"/>
          </w:tcPr>
          <w:p w:rsidR="00B44221" w:rsidRPr="00277B9A" w:rsidRDefault="00B44221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B44221" w:rsidRPr="00277B9A" w:rsidRDefault="0003058A" w:rsidP="00277B9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Искажение или заведомо неверная интерпретация результатов проведенного исследования представляет собой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B44221" w:rsidRPr="00277B9A" w:rsidRDefault="0003058A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фальсификацию</w:t>
            </w:r>
          </w:p>
        </w:tc>
        <w:tc>
          <w:tcPr>
            <w:tcW w:w="1878" w:type="dxa"/>
          </w:tcPr>
          <w:p w:rsidR="00B44221" w:rsidRPr="00277B9A" w:rsidRDefault="00B44221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УК-5</w:t>
            </w:r>
          </w:p>
        </w:tc>
      </w:tr>
      <w:tr w:rsidR="00B44221" w:rsidRPr="00277B9A" w:rsidTr="00260D71">
        <w:tc>
          <w:tcPr>
            <w:tcW w:w="1191" w:type="dxa"/>
          </w:tcPr>
          <w:p w:rsidR="00B44221" w:rsidRPr="00277B9A" w:rsidRDefault="00B44221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B44221" w:rsidRPr="00277B9A" w:rsidRDefault="0003058A" w:rsidP="00277B9A">
            <w:pPr>
              <w:pStyle w:val="a3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Лицо, имеющее психологическое образование, работающее по этой специальности в исследовательских и практических учреждениях и использующее в своей работе психодиагностические методики.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B44221" w:rsidRPr="00277B9A" w:rsidRDefault="0003058A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878" w:type="dxa"/>
          </w:tcPr>
          <w:p w:rsidR="00B44221" w:rsidRPr="00277B9A" w:rsidRDefault="00B44221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УК-5</w:t>
            </w:r>
          </w:p>
        </w:tc>
      </w:tr>
      <w:tr w:rsidR="0003058A" w:rsidRPr="00277B9A" w:rsidTr="00260D71">
        <w:tc>
          <w:tcPr>
            <w:tcW w:w="1191" w:type="dxa"/>
          </w:tcPr>
          <w:p w:rsidR="0003058A" w:rsidRPr="00277B9A" w:rsidRDefault="0003058A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03058A" w:rsidRPr="00277B9A" w:rsidRDefault="0003058A" w:rsidP="00277B9A">
            <w:pPr>
              <w:pStyle w:val="a3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Определенный круг обязательств и исполнение своих обязанностей, сложившихся на основе профессиональных или общественных отношений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03058A" w:rsidRPr="00277B9A" w:rsidRDefault="0003058A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профессиональная ответственность</w:t>
            </w:r>
          </w:p>
        </w:tc>
        <w:tc>
          <w:tcPr>
            <w:tcW w:w="1878" w:type="dxa"/>
          </w:tcPr>
          <w:p w:rsidR="0003058A" w:rsidRPr="00277B9A" w:rsidRDefault="0003058A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УК-11</w:t>
            </w:r>
          </w:p>
        </w:tc>
      </w:tr>
      <w:tr w:rsidR="0003058A" w:rsidRPr="00277B9A" w:rsidTr="00260D71">
        <w:tc>
          <w:tcPr>
            <w:tcW w:w="1191" w:type="dxa"/>
          </w:tcPr>
          <w:p w:rsidR="0003058A" w:rsidRPr="00277B9A" w:rsidRDefault="0003058A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277B9A" w:rsidRPr="00277B9A" w:rsidRDefault="00277B9A" w:rsidP="00277B9A">
            <w:pPr>
              <w:pStyle w:val="a3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В профессии практического психолога </w:t>
            </w:r>
          </w:p>
          <w:p w:rsidR="00277B9A" w:rsidRPr="00277B9A" w:rsidRDefault="00277B9A" w:rsidP="00277B9A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есть твердые показания и противопоказания к выполнению профессиональных обязанностей</w:t>
            </w: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7B9A" w:rsidRPr="00277B9A" w:rsidRDefault="00277B9A" w:rsidP="00277B9A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недостаток профессионально-значимых качеств компенсируется становлением индивидуально стиля деятельности</w:t>
            </w: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058A" w:rsidRPr="00277B9A" w:rsidRDefault="00277B9A" w:rsidP="00277B9A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отсутствует представление о профессионально значимых качествах</w:t>
            </w: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03058A" w:rsidRPr="00277B9A" w:rsidRDefault="00277B9A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03058A" w:rsidRPr="00277B9A" w:rsidRDefault="0003058A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УК-11</w:t>
            </w:r>
          </w:p>
        </w:tc>
      </w:tr>
      <w:tr w:rsidR="0003058A" w:rsidRPr="00277B9A" w:rsidTr="00260D71">
        <w:tc>
          <w:tcPr>
            <w:tcW w:w="1191" w:type="dxa"/>
          </w:tcPr>
          <w:p w:rsidR="0003058A" w:rsidRPr="00277B9A" w:rsidRDefault="0003058A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03058A" w:rsidRPr="00277B9A" w:rsidRDefault="0003058A" w:rsidP="00277B9A">
            <w:pPr>
              <w:pStyle w:val="a3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Ряд принципов и правил этического поведения, предназначенных для контроля за решениями и действиями профессионалов.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03058A" w:rsidRPr="00277B9A" w:rsidRDefault="0003058A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этический кодекс</w:t>
            </w:r>
          </w:p>
        </w:tc>
        <w:tc>
          <w:tcPr>
            <w:tcW w:w="1878" w:type="dxa"/>
          </w:tcPr>
          <w:p w:rsidR="0003058A" w:rsidRPr="00277B9A" w:rsidRDefault="0003058A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УК-11</w:t>
            </w:r>
          </w:p>
        </w:tc>
      </w:tr>
      <w:tr w:rsidR="0003058A" w:rsidRPr="00277B9A" w:rsidTr="00260D71">
        <w:tc>
          <w:tcPr>
            <w:tcW w:w="1191" w:type="dxa"/>
          </w:tcPr>
          <w:p w:rsidR="0003058A" w:rsidRPr="00277B9A" w:rsidRDefault="0003058A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03058A" w:rsidRPr="00277B9A" w:rsidRDefault="0099389D" w:rsidP="00277B9A">
            <w:pPr>
              <w:pStyle w:val="a3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Нематериальное благо, которое представляет собой положительную общественную оценку деловых и профессиональных качеств личности и ее деятельности.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03058A" w:rsidRPr="00277B9A" w:rsidRDefault="0099389D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деловая репутация</w:t>
            </w:r>
          </w:p>
        </w:tc>
        <w:tc>
          <w:tcPr>
            <w:tcW w:w="1878" w:type="dxa"/>
          </w:tcPr>
          <w:p w:rsidR="0003058A" w:rsidRPr="00277B9A" w:rsidRDefault="0003058A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УК-11</w:t>
            </w:r>
          </w:p>
        </w:tc>
      </w:tr>
      <w:tr w:rsidR="0003058A" w:rsidRPr="00277B9A" w:rsidTr="00260D71">
        <w:tc>
          <w:tcPr>
            <w:tcW w:w="1191" w:type="dxa"/>
          </w:tcPr>
          <w:p w:rsidR="0003058A" w:rsidRPr="00277B9A" w:rsidRDefault="0003058A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03058A" w:rsidRPr="00277B9A" w:rsidRDefault="0099389D" w:rsidP="00277B9A">
            <w:pPr>
              <w:pStyle w:val="a3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База деятельности психолога — правовые акты, включающие в себя общие правовые нормы действующего законодательства; специальные нормы, закрепленные в отдельных правовых актах; нормы локальных правовых актов.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03058A" w:rsidRPr="00277B9A" w:rsidRDefault="0099389D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нормативно-правовая</w:t>
            </w:r>
          </w:p>
        </w:tc>
        <w:tc>
          <w:tcPr>
            <w:tcW w:w="1878" w:type="dxa"/>
          </w:tcPr>
          <w:p w:rsidR="0003058A" w:rsidRPr="00277B9A" w:rsidRDefault="0003058A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УК-11</w:t>
            </w:r>
          </w:p>
        </w:tc>
      </w:tr>
      <w:tr w:rsidR="0003058A" w:rsidRPr="00277B9A" w:rsidTr="00260D71">
        <w:tc>
          <w:tcPr>
            <w:tcW w:w="1191" w:type="dxa"/>
          </w:tcPr>
          <w:p w:rsidR="0003058A" w:rsidRPr="00277B9A" w:rsidRDefault="0003058A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03058A" w:rsidRPr="00277B9A" w:rsidRDefault="0099389D" w:rsidP="00277B9A">
            <w:pPr>
              <w:pStyle w:val="a3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Осознанное отношение к последствиям своего профессионального поведения, особое социальное и моральное отношение к другим людям и к обществу, которое характеризуется выполнением нравственных обязательств.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03058A" w:rsidRPr="00277B9A" w:rsidRDefault="0099389D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</w:p>
        </w:tc>
        <w:tc>
          <w:tcPr>
            <w:tcW w:w="1878" w:type="dxa"/>
          </w:tcPr>
          <w:p w:rsidR="0003058A" w:rsidRPr="00277B9A" w:rsidRDefault="0003058A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УК-11</w:t>
            </w:r>
          </w:p>
        </w:tc>
      </w:tr>
      <w:tr w:rsidR="0003058A" w:rsidRPr="00277B9A" w:rsidTr="00260D71">
        <w:tc>
          <w:tcPr>
            <w:tcW w:w="1191" w:type="dxa"/>
          </w:tcPr>
          <w:p w:rsidR="0003058A" w:rsidRPr="00277B9A" w:rsidRDefault="0003058A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454BF1" w:rsidRPr="00277B9A" w:rsidRDefault="00454BF1" w:rsidP="00277B9A">
            <w:pPr>
              <w:pStyle w:val="a3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Если нравственные убеждения психолога несовместимы с целями клиента</w:t>
            </w: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 то психолог</w:t>
            </w: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 …</w:t>
            </w: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должен согласиться на предложенную клиентом работу, потому, что не имеет права отказать в помощи 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может поставить себе задачу коррекции нравственной сферы личности, клиента благоразумно отложив обсуждение этой задачи до того момента, когда клиент сможет его понять. </w:t>
            </w:r>
          </w:p>
          <w:p w:rsidR="0003058A" w:rsidRPr="00277B9A" w:rsidRDefault="00454BF1" w:rsidP="00277B9A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может отказать клиенту, тактично обсудив причину отказа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03058A" w:rsidRPr="00277B9A" w:rsidRDefault="00454BF1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</w:tcPr>
          <w:p w:rsidR="0003058A" w:rsidRPr="00277B9A" w:rsidRDefault="0003058A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УК-11</w:t>
            </w:r>
          </w:p>
        </w:tc>
      </w:tr>
      <w:tr w:rsidR="0003058A" w:rsidRPr="00277B9A" w:rsidTr="00260D71">
        <w:tc>
          <w:tcPr>
            <w:tcW w:w="1191" w:type="dxa"/>
          </w:tcPr>
          <w:p w:rsidR="0003058A" w:rsidRPr="00277B9A" w:rsidRDefault="0003058A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277B9A" w:rsidRPr="00277B9A" w:rsidRDefault="00277B9A" w:rsidP="00277B9A">
            <w:pPr>
              <w:pStyle w:val="a3"/>
              <w:spacing w:after="0" w:line="240" w:lineRule="auto"/>
              <w:ind w:lef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Форма общественного сознания, в которой отражаются идеи, представления, принципы и правила поведения людей в обществе. Это: </w:t>
            </w:r>
          </w:p>
          <w:p w:rsidR="00277B9A" w:rsidRPr="00277B9A" w:rsidRDefault="00277B9A" w:rsidP="00277B9A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этика</w:t>
            </w:r>
          </w:p>
          <w:p w:rsidR="00277B9A" w:rsidRPr="00277B9A" w:rsidRDefault="00277B9A" w:rsidP="00277B9A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мораль</w:t>
            </w:r>
          </w:p>
          <w:p w:rsidR="00277B9A" w:rsidRPr="00277B9A" w:rsidRDefault="00277B9A" w:rsidP="00277B9A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</w:p>
          <w:p w:rsidR="00277B9A" w:rsidRPr="00277B9A" w:rsidRDefault="00277B9A" w:rsidP="00277B9A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социальные нормы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03058A" w:rsidRPr="00277B9A" w:rsidRDefault="00277B9A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</w:tcPr>
          <w:p w:rsidR="0003058A" w:rsidRPr="00277B9A" w:rsidRDefault="0003058A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УК-11</w:t>
            </w:r>
          </w:p>
        </w:tc>
      </w:tr>
      <w:tr w:rsidR="0003058A" w:rsidRPr="00277B9A" w:rsidTr="00260D71">
        <w:tc>
          <w:tcPr>
            <w:tcW w:w="1191" w:type="dxa"/>
          </w:tcPr>
          <w:p w:rsidR="0003058A" w:rsidRPr="00277B9A" w:rsidRDefault="0003058A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277B9A" w:rsidRPr="00277B9A" w:rsidRDefault="00277B9A" w:rsidP="00277B9A">
            <w:pPr>
              <w:pStyle w:val="a3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К симптомам профессионального выгорания относят: </w:t>
            </w:r>
          </w:p>
          <w:p w:rsidR="00277B9A" w:rsidRPr="00277B9A" w:rsidRDefault="00277B9A" w:rsidP="00277B9A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эмоциональное истощение, деперсонализац</w:t>
            </w: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ия, редукция личных достижений</w:t>
            </w:r>
          </w:p>
          <w:p w:rsidR="00277B9A" w:rsidRPr="00277B9A" w:rsidRDefault="00277B9A" w:rsidP="00277B9A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сверхценные идеи, нарушения сна, </w:t>
            </w:r>
            <w:proofErr w:type="spellStart"/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дереализация</w:t>
            </w:r>
            <w:proofErr w:type="spellEnd"/>
            <w:r w:rsidRPr="00277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058A" w:rsidRPr="00277B9A" w:rsidRDefault="00277B9A" w:rsidP="00277B9A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многоречивость, повышенная возбудимость, скачка идей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03058A" w:rsidRPr="00277B9A" w:rsidRDefault="00277B9A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03058A" w:rsidRPr="00277B9A" w:rsidRDefault="0003058A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УК-11</w:t>
            </w:r>
          </w:p>
        </w:tc>
      </w:tr>
      <w:tr w:rsidR="00454BF1" w:rsidRPr="00277B9A" w:rsidTr="00260D71">
        <w:tc>
          <w:tcPr>
            <w:tcW w:w="1191" w:type="dxa"/>
          </w:tcPr>
          <w:p w:rsidR="00454BF1" w:rsidRPr="00277B9A" w:rsidRDefault="00454BF1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454BF1" w:rsidRPr="00277B9A" w:rsidRDefault="00454BF1" w:rsidP="00277B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0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</w:t>
            </w:r>
            <w:r w:rsidRPr="0027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D00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нормативно-правовое акт регулирует этические принципы работы психолога?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Конституция Российской Федерации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«О психологической деятельности»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Этический кодекс психолога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B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«Об образовании»</w:t>
            </w:r>
          </w:p>
          <w:p w:rsidR="00454BF1" w:rsidRPr="00277B9A" w:rsidRDefault="00454BF1" w:rsidP="00277B9A">
            <w:pPr>
              <w:pStyle w:val="a3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454BF1" w:rsidRPr="00277B9A" w:rsidRDefault="00454BF1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</w:tcPr>
          <w:p w:rsidR="00454BF1" w:rsidRPr="00277B9A" w:rsidRDefault="00454BF1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УК-11</w:t>
            </w:r>
          </w:p>
        </w:tc>
      </w:tr>
      <w:tr w:rsidR="00454BF1" w:rsidRPr="00277B9A" w:rsidTr="00260D71">
        <w:tc>
          <w:tcPr>
            <w:tcW w:w="1191" w:type="dxa"/>
          </w:tcPr>
          <w:p w:rsidR="00454BF1" w:rsidRPr="00277B9A" w:rsidRDefault="00454BF1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454BF1" w:rsidRPr="00277B9A" w:rsidRDefault="00454BF1" w:rsidP="00277B9A">
            <w:pPr>
              <w:pStyle w:val="a3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Процесс установления и развития контактов между людьми, порождаемый потребностями в совместной деятельности и включающий обмен информацией, восприятие и понимание другого человека, выработку единой стратегии взаимодействия.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454BF1" w:rsidRPr="00277B9A" w:rsidRDefault="00454BF1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1878" w:type="dxa"/>
          </w:tcPr>
          <w:p w:rsidR="00454BF1" w:rsidRPr="00277B9A" w:rsidRDefault="00454BF1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ОПК-7</w:t>
            </w:r>
          </w:p>
        </w:tc>
      </w:tr>
      <w:tr w:rsidR="00454BF1" w:rsidRPr="00277B9A" w:rsidTr="00260D71">
        <w:tc>
          <w:tcPr>
            <w:tcW w:w="1191" w:type="dxa"/>
          </w:tcPr>
          <w:p w:rsidR="00454BF1" w:rsidRPr="00277B9A" w:rsidRDefault="00454BF1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454BF1" w:rsidRPr="00277B9A" w:rsidRDefault="00454BF1" w:rsidP="00277B9A">
            <w:pPr>
              <w:pStyle w:val="a3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Взаимодействие начинающего и более опытного специалиста, когда они становятся партнерами в рефлексии происходящего в системе отношений «клиент — консультант — супервизор».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454BF1" w:rsidRPr="00277B9A" w:rsidRDefault="00454BF1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супервизия</w:t>
            </w:r>
            <w:proofErr w:type="spellEnd"/>
          </w:p>
        </w:tc>
        <w:tc>
          <w:tcPr>
            <w:tcW w:w="1878" w:type="dxa"/>
          </w:tcPr>
          <w:p w:rsidR="00454BF1" w:rsidRPr="00277B9A" w:rsidRDefault="00454BF1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ОПК-7</w:t>
            </w:r>
          </w:p>
        </w:tc>
      </w:tr>
      <w:tr w:rsidR="00454BF1" w:rsidRPr="00277B9A" w:rsidTr="00260D71">
        <w:tc>
          <w:tcPr>
            <w:tcW w:w="1191" w:type="dxa"/>
          </w:tcPr>
          <w:p w:rsidR="00454BF1" w:rsidRPr="00277B9A" w:rsidRDefault="00454BF1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454BF1" w:rsidRPr="00277B9A" w:rsidRDefault="00454BF1" w:rsidP="00277B9A">
            <w:pPr>
              <w:pStyle w:val="a3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Принцип, согласно которому лицо, предоставляющее профессиональные услуги, не должно нарушать прав индивида на тайну частной жизни, то есть не должно разглашать сведения, полученные в процессе сотрудничества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454BF1" w:rsidRPr="00277B9A" w:rsidRDefault="00454BF1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конфиденциальность</w:t>
            </w:r>
          </w:p>
        </w:tc>
        <w:tc>
          <w:tcPr>
            <w:tcW w:w="1878" w:type="dxa"/>
          </w:tcPr>
          <w:p w:rsidR="00454BF1" w:rsidRPr="00277B9A" w:rsidRDefault="00454BF1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ОПК-7</w:t>
            </w:r>
          </w:p>
        </w:tc>
      </w:tr>
      <w:tr w:rsidR="00454BF1" w:rsidRPr="00277B9A" w:rsidTr="00260D71">
        <w:tc>
          <w:tcPr>
            <w:tcW w:w="1191" w:type="dxa"/>
          </w:tcPr>
          <w:p w:rsidR="00454BF1" w:rsidRPr="00277B9A" w:rsidRDefault="00454BF1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454BF1" w:rsidRPr="00277B9A" w:rsidRDefault="00454BF1" w:rsidP="00277B9A">
            <w:pPr>
              <w:pStyle w:val="a3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Этическая ________ — рекомендательный и консультативный орган для решения сложных этических ситуаций, в т. ч. этических дилемм; комиссия, состоящая из наиболее уважаемых членов профессионального сообщества, для рассмотрения вопросов нарушения принципов этического кодекса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454BF1" w:rsidRPr="00277B9A" w:rsidRDefault="00454BF1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1878" w:type="dxa"/>
          </w:tcPr>
          <w:p w:rsidR="00454BF1" w:rsidRPr="00277B9A" w:rsidRDefault="00454BF1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ОПК-7</w:t>
            </w:r>
          </w:p>
        </w:tc>
      </w:tr>
      <w:tr w:rsidR="00454BF1" w:rsidRPr="00277B9A" w:rsidTr="00260D71">
        <w:tc>
          <w:tcPr>
            <w:tcW w:w="1191" w:type="dxa"/>
          </w:tcPr>
          <w:p w:rsidR="00454BF1" w:rsidRPr="00277B9A" w:rsidRDefault="00454BF1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454BF1" w:rsidRPr="00277B9A" w:rsidRDefault="00454BF1" w:rsidP="00277B9A">
            <w:pPr>
              <w:pStyle w:val="a3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Учением о долге является: Выберите один ответ: 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деонтология 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социология 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психология 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философия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454BF1" w:rsidRPr="00277B9A" w:rsidRDefault="00454BF1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454BF1" w:rsidRPr="00277B9A" w:rsidRDefault="00454BF1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ОПК-7</w:t>
            </w:r>
          </w:p>
        </w:tc>
      </w:tr>
      <w:tr w:rsidR="00454BF1" w:rsidRPr="00277B9A" w:rsidTr="00260D71">
        <w:tc>
          <w:tcPr>
            <w:tcW w:w="1191" w:type="dxa"/>
          </w:tcPr>
          <w:p w:rsidR="00454BF1" w:rsidRPr="00277B9A" w:rsidRDefault="00454BF1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454BF1" w:rsidRPr="00277B9A" w:rsidRDefault="00454BF1" w:rsidP="00277B9A">
            <w:pPr>
              <w:pStyle w:val="a3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Выполнение психологом профессиональной деятельности не предполагает ответственности за: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возможные научные и социальные последствия исследования</w:t>
            </w: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;</w:t>
            </w: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решение этических дилемм, возникающих в работе</w:t>
            </w: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;</w:t>
            </w: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эффекты, оказываемые применяемыми методиками</w:t>
            </w: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действия коллег, ранее консультировавших клиента</w:t>
            </w: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454BF1" w:rsidRPr="00277B9A" w:rsidRDefault="00454BF1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78" w:type="dxa"/>
          </w:tcPr>
          <w:p w:rsidR="00454BF1" w:rsidRPr="00277B9A" w:rsidRDefault="00454BF1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ОПК-7</w:t>
            </w:r>
          </w:p>
        </w:tc>
      </w:tr>
      <w:tr w:rsidR="00454BF1" w:rsidRPr="00277B9A" w:rsidTr="00260D71">
        <w:tc>
          <w:tcPr>
            <w:tcW w:w="1191" w:type="dxa"/>
          </w:tcPr>
          <w:p w:rsidR="00454BF1" w:rsidRPr="00277B9A" w:rsidRDefault="00454BF1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454BF1" w:rsidRPr="00277B9A" w:rsidRDefault="00454BF1" w:rsidP="00277B9A">
            <w:pPr>
              <w:pStyle w:val="a3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Какие сведения являются конфиденциальными в работе психолога: 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ключи к</w:t>
            </w: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психодиагностическим методикам;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имена, результаты тестирования клиентов</w:t>
            </w: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авторские методы работы психолога</w:t>
            </w: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;</w:t>
            </w: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инструкции для ассистентов экспериментатора</w:t>
            </w: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454BF1" w:rsidRPr="00277B9A" w:rsidRDefault="00454BF1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8" w:type="dxa"/>
          </w:tcPr>
          <w:p w:rsidR="00454BF1" w:rsidRPr="00277B9A" w:rsidRDefault="00454BF1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ОПК-7</w:t>
            </w:r>
          </w:p>
        </w:tc>
      </w:tr>
      <w:tr w:rsidR="00454BF1" w:rsidRPr="00277B9A" w:rsidTr="00260D71">
        <w:tc>
          <w:tcPr>
            <w:tcW w:w="1191" w:type="dxa"/>
          </w:tcPr>
          <w:p w:rsidR="00454BF1" w:rsidRPr="00277B9A" w:rsidRDefault="00454BF1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454BF1" w:rsidRPr="00277B9A" w:rsidRDefault="00454BF1" w:rsidP="00277B9A">
            <w:pPr>
              <w:pStyle w:val="a3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Один из методов борьбы с профессиональным выгоранием, подготовки и повышения квалификации в области психологии: Выберите один ответ: 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профессиография</w:t>
            </w:r>
            <w:proofErr w:type="spellEnd"/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психодиагностика 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ассессмент</w:t>
            </w:r>
            <w:proofErr w:type="spellEnd"/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супервизия</w:t>
            </w:r>
            <w:proofErr w:type="spellEnd"/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454BF1" w:rsidRPr="00277B9A" w:rsidRDefault="00454BF1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8" w:type="dxa"/>
          </w:tcPr>
          <w:p w:rsidR="00454BF1" w:rsidRPr="00277B9A" w:rsidRDefault="00454BF1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ОПК-7</w:t>
            </w:r>
          </w:p>
        </w:tc>
      </w:tr>
      <w:tr w:rsidR="00454BF1" w:rsidRPr="00277B9A" w:rsidTr="00260D71">
        <w:tc>
          <w:tcPr>
            <w:tcW w:w="1191" w:type="dxa"/>
          </w:tcPr>
          <w:p w:rsidR="00454BF1" w:rsidRPr="00277B9A" w:rsidRDefault="00454BF1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454BF1" w:rsidRPr="00277B9A" w:rsidRDefault="00454BF1" w:rsidP="00277B9A">
            <w:pPr>
              <w:pStyle w:val="a3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 этическом кодексе Российского психологического общества одним из базовых этических принципов выделяют: Выберите один ответ: 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принцип компетентности 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принцип детерминизма 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принцип честности в общении с клиентом 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принцип развития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454BF1" w:rsidRPr="00277B9A" w:rsidRDefault="00454BF1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</w:tcPr>
          <w:p w:rsidR="00454BF1" w:rsidRPr="00277B9A" w:rsidRDefault="00454BF1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ОПК-7</w:t>
            </w:r>
          </w:p>
        </w:tc>
      </w:tr>
      <w:tr w:rsidR="00454BF1" w:rsidRPr="00277B9A" w:rsidTr="00260D71">
        <w:tc>
          <w:tcPr>
            <w:tcW w:w="1191" w:type="dxa"/>
          </w:tcPr>
          <w:p w:rsidR="00454BF1" w:rsidRPr="00277B9A" w:rsidRDefault="00454BF1" w:rsidP="00277B9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:rsidR="00454BF1" w:rsidRPr="00277B9A" w:rsidRDefault="00454BF1" w:rsidP="00277B9A">
            <w:pPr>
              <w:pStyle w:val="a3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 этическом кодексе Российского психологического общества принцип честности включает: Выберите один ответ: 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осознание границ личных и профессиональных возможностей 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знание профессиональной этики 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избегание конфликта интересов </w:t>
            </w:r>
          </w:p>
          <w:p w:rsidR="00454BF1" w:rsidRPr="00277B9A" w:rsidRDefault="00454BF1" w:rsidP="00277B9A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конфиденциальность</w:t>
            </w:r>
          </w:p>
        </w:tc>
        <w:tc>
          <w:tcPr>
            <w:tcW w:w="4781" w:type="dxa"/>
            <w:tcBorders>
              <w:top w:val="single" w:sz="4" w:space="0" w:color="auto"/>
              <w:bottom w:val="single" w:sz="4" w:space="0" w:color="auto"/>
            </w:tcBorders>
          </w:tcPr>
          <w:p w:rsidR="00454BF1" w:rsidRPr="00277B9A" w:rsidRDefault="00454BF1" w:rsidP="00277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8" w:type="dxa"/>
          </w:tcPr>
          <w:p w:rsidR="00454BF1" w:rsidRPr="00277B9A" w:rsidRDefault="00454BF1" w:rsidP="00277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B9A">
              <w:rPr>
                <w:rFonts w:ascii="Times New Roman" w:hAnsi="Times New Roman" w:cs="Times New Roman"/>
                <w:bCs/>
                <w:sz w:val="24"/>
                <w:szCs w:val="24"/>
              </w:rPr>
              <w:t>ОПК-7</w:t>
            </w:r>
          </w:p>
        </w:tc>
      </w:tr>
    </w:tbl>
    <w:p w:rsidR="0037370C" w:rsidRPr="0037370C" w:rsidRDefault="0037370C" w:rsidP="00784B8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37370C" w:rsidRPr="0037370C" w:rsidSect="007749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70A40"/>
    <w:multiLevelType w:val="hybridMultilevel"/>
    <w:tmpl w:val="D5AA6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33F72"/>
    <w:multiLevelType w:val="hybridMultilevel"/>
    <w:tmpl w:val="5FC0C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42C51"/>
    <w:multiLevelType w:val="multilevel"/>
    <w:tmpl w:val="CE74C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6215C0"/>
    <w:multiLevelType w:val="hybridMultilevel"/>
    <w:tmpl w:val="461055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236D86"/>
    <w:multiLevelType w:val="hybridMultilevel"/>
    <w:tmpl w:val="F7F05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2A1C6E"/>
    <w:multiLevelType w:val="hybridMultilevel"/>
    <w:tmpl w:val="CF86D3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AF181A"/>
    <w:multiLevelType w:val="hybridMultilevel"/>
    <w:tmpl w:val="AF54AC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CF273E"/>
    <w:multiLevelType w:val="hybridMultilevel"/>
    <w:tmpl w:val="7630A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DA4C92"/>
    <w:multiLevelType w:val="hybridMultilevel"/>
    <w:tmpl w:val="5E986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2451C"/>
    <w:multiLevelType w:val="hybridMultilevel"/>
    <w:tmpl w:val="108A0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606858"/>
    <w:multiLevelType w:val="hybridMultilevel"/>
    <w:tmpl w:val="79122C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110AF5"/>
    <w:multiLevelType w:val="hybridMultilevel"/>
    <w:tmpl w:val="0AB8A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77A05"/>
    <w:multiLevelType w:val="hybridMultilevel"/>
    <w:tmpl w:val="3CDE707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56E8F"/>
    <w:multiLevelType w:val="hybridMultilevel"/>
    <w:tmpl w:val="F4D07E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93137"/>
    <w:multiLevelType w:val="hybridMultilevel"/>
    <w:tmpl w:val="820EE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702989"/>
    <w:multiLevelType w:val="hybridMultilevel"/>
    <w:tmpl w:val="38128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9E2AB2"/>
    <w:multiLevelType w:val="hybridMultilevel"/>
    <w:tmpl w:val="6ED8D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722BC9"/>
    <w:multiLevelType w:val="multilevel"/>
    <w:tmpl w:val="D6A63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2812CF"/>
    <w:multiLevelType w:val="hybridMultilevel"/>
    <w:tmpl w:val="8D464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E720B2"/>
    <w:multiLevelType w:val="hybridMultilevel"/>
    <w:tmpl w:val="F934C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90441B"/>
    <w:multiLevelType w:val="hybridMultilevel"/>
    <w:tmpl w:val="1D2A28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066F6B"/>
    <w:multiLevelType w:val="hybridMultilevel"/>
    <w:tmpl w:val="BBD433D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68700C"/>
    <w:multiLevelType w:val="hybridMultilevel"/>
    <w:tmpl w:val="A7E0C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E06CCE"/>
    <w:multiLevelType w:val="hybridMultilevel"/>
    <w:tmpl w:val="DD5EF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217134"/>
    <w:multiLevelType w:val="hybridMultilevel"/>
    <w:tmpl w:val="46361C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F06851"/>
    <w:multiLevelType w:val="hybridMultilevel"/>
    <w:tmpl w:val="6FBA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081C2B"/>
    <w:multiLevelType w:val="hybridMultilevel"/>
    <w:tmpl w:val="C8FC03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85C3D8A"/>
    <w:multiLevelType w:val="hybridMultilevel"/>
    <w:tmpl w:val="33E081E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0E2D64"/>
    <w:multiLevelType w:val="hybridMultilevel"/>
    <w:tmpl w:val="100A9A0E"/>
    <w:lvl w:ilvl="0" w:tplc="0419000F">
      <w:start w:val="1"/>
      <w:numFmt w:val="decimal"/>
      <w:lvlText w:val="%1."/>
      <w:lvlJc w:val="left"/>
      <w:pPr>
        <w:ind w:left="692" w:hanging="360"/>
      </w:pPr>
    </w:lvl>
    <w:lvl w:ilvl="1" w:tplc="04190019" w:tentative="1">
      <w:start w:val="1"/>
      <w:numFmt w:val="lowerLetter"/>
      <w:lvlText w:val="%2."/>
      <w:lvlJc w:val="left"/>
      <w:pPr>
        <w:ind w:left="1412" w:hanging="360"/>
      </w:pPr>
    </w:lvl>
    <w:lvl w:ilvl="2" w:tplc="0419001B" w:tentative="1">
      <w:start w:val="1"/>
      <w:numFmt w:val="lowerRoman"/>
      <w:lvlText w:val="%3."/>
      <w:lvlJc w:val="right"/>
      <w:pPr>
        <w:ind w:left="2132" w:hanging="180"/>
      </w:pPr>
    </w:lvl>
    <w:lvl w:ilvl="3" w:tplc="0419000F" w:tentative="1">
      <w:start w:val="1"/>
      <w:numFmt w:val="decimal"/>
      <w:lvlText w:val="%4."/>
      <w:lvlJc w:val="left"/>
      <w:pPr>
        <w:ind w:left="2852" w:hanging="360"/>
      </w:pPr>
    </w:lvl>
    <w:lvl w:ilvl="4" w:tplc="04190019" w:tentative="1">
      <w:start w:val="1"/>
      <w:numFmt w:val="lowerLetter"/>
      <w:lvlText w:val="%5."/>
      <w:lvlJc w:val="left"/>
      <w:pPr>
        <w:ind w:left="3572" w:hanging="360"/>
      </w:pPr>
    </w:lvl>
    <w:lvl w:ilvl="5" w:tplc="0419001B" w:tentative="1">
      <w:start w:val="1"/>
      <w:numFmt w:val="lowerRoman"/>
      <w:lvlText w:val="%6."/>
      <w:lvlJc w:val="right"/>
      <w:pPr>
        <w:ind w:left="4292" w:hanging="180"/>
      </w:pPr>
    </w:lvl>
    <w:lvl w:ilvl="6" w:tplc="0419000F" w:tentative="1">
      <w:start w:val="1"/>
      <w:numFmt w:val="decimal"/>
      <w:lvlText w:val="%7."/>
      <w:lvlJc w:val="left"/>
      <w:pPr>
        <w:ind w:left="5012" w:hanging="360"/>
      </w:pPr>
    </w:lvl>
    <w:lvl w:ilvl="7" w:tplc="04190019" w:tentative="1">
      <w:start w:val="1"/>
      <w:numFmt w:val="lowerLetter"/>
      <w:lvlText w:val="%8."/>
      <w:lvlJc w:val="left"/>
      <w:pPr>
        <w:ind w:left="5732" w:hanging="360"/>
      </w:pPr>
    </w:lvl>
    <w:lvl w:ilvl="8" w:tplc="0419001B" w:tentative="1">
      <w:start w:val="1"/>
      <w:numFmt w:val="lowerRoman"/>
      <w:lvlText w:val="%9."/>
      <w:lvlJc w:val="right"/>
      <w:pPr>
        <w:ind w:left="6452" w:hanging="180"/>
      </w:pPr>
    </w:lvl>
  </w:abstractNum>
  <w:num w:numId="1">
    <w:abstractNumId w:val="19"/>
  </w:num>
  <w:num w:numId="2">
    <w:abstractNumId w:val="2"/>
  </w:num>
  <w:num w:numId="3">
    <w:abstractNumId w:val="17"/>
  </w:num>
  <w:num w:numId="4">
    <w:abstractNumId w:val="23"/>
  </w:num>
  <w:num w:numId="5">
    <w:abstractNumId w:val="27"/>
  </w:num>
  <w:num w:numId="6">
    <w:abstractNumId w:val="1"/>
  </w:num>
  <w:num w:numId="7">
    <w:abstractNumId w:val="21"/>
  </w:num>
  <w:num w:numId="8">
    <w:abstractNumId w:val="16"/>
  </w:num>
  <w:num w:numId="9">
    <w:abstractNumId w:val="13"/>
  </w:num>
  <w:num w:numId="10">
    <w:abstractNumId w:val="18"/>
  </w:num>
  <w:num w:numId="11">
    <w:abstractNumId w:val="12"/>
  </w:num>
  <w:num w:numId="12">
    <w:abstractNumId w:val="0"/>
  </w:num>
  <w:num w:numId="13">
    <w:abstractNumId w:val="3"/>
  </w:num>
  <w:num w:numId="14">
    <w:abstractNumId w:val="24"/>
  </w:num>
  <w:num w:numId="15">
    <w:abstractNumId w:val="26"/>
  </w:num>
  <w:num w:numId="16">
    <w:abstractNumId w:val="8"/>
  </w:num>
  <w:num w:numId="17">
    <w:abstractNumId w:val="20"/>
  </w:num>
  <w:num w:numId="18">
    <w:abstractNumId w:val="4"/>
  </w:num>
  <w:num w:numId="19">
    <w:abstractNumId w:val="25"/>
  </w:num>
  <w:num w:numId="20">
    <w:abstractNumId w:val="22"/>
  </w:num>
  <w:num w:numId="21">
    <w:abstractNumId w:val="6"/>
  </w:num>
  <w:num w:numId="22">
    <w:abstractNumId w:val="9"/>
  </w:num>
  <w:num w:numId="23">
    <w:abstractNumId w:val="7"/>
  </w:num>
  <w:num w:numId="24">
    <w:abstractNumId w:val="10"/>
  </w:num>
  <w:num w:numId="25">
    <w:abstractNumId w:val="14"/>
  </w:num>
  <w:num w:numId="26">
    <w:abstractNumId w:val="15"/>
  </w:num>
  <w:num w:numId="27">
    <w:abstractNumId w:val="28"/>
  </w:num>
  <w:num w:numId="28">
    <w:abstractNumId w:val="5"/>
  </w:num>
  <w:num w:numId="29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408"/>
    <w:rsid w:val="0003058A"/>
    <w:rsid w:val="00037D14"/>
    <w:rsid w:val="00086408"/>
    <w:rsid w:val="000D610B"/>
    <w:rsid w:val="000F1F1C"/>
    <w:rsid w:val="001071A4"/>
    <w:rsid w:val="001D77EE"/>
    <w:rsid w:val="0020127A"/>
    <w:rsid w:val="00277B9A"/>
    <w:rsid w:val="00290A2E"/>
    <w:rsid w:val="002B5BEA"/>
    <w:rsid w:val="00321D5F"/>
    <w:rsid w:val="00352C7A"/>
    <w:rsid w:val="0037370C"/>
    <w:rsid w:val="003B0B98"/>
    <w:rsid w:val="00417B29"/>
    <w:rsid w:val="00454BF1"/>
    <w:rsid w:val="004F262C"/>
    <w:rsid w:val="005B73AA"/>
    <w:rsid w:val="005D48B1"/>
    <w:rsid w:val="00635C66"/>
    <w:rsid w:val="00672D19"/>
    <w:rsid w:val="006E567F"/>
    <w:rsid w:val="007749C0"/>
    <w:rsid w:val="00784B8C"/>
    <w:rsid w:val="00821377"/>
    <w:rsid w:val="008A077F"/>
    <w:rsid w:val="009319CF"/>
    <w:rsid w:val="0097419F"/>
    <w:rsid w:val="0099389D"/>
    <w:rsid w:val="00A5272F"/>
    <w:rsid w:val="00A754FF"/>
    <w:rsid w:val="00AB694E"/>
    <w:rsid w:val="00AF38E6"/>
    <w:rsid w:val="00B44221"/>
    <w:rsid w:val="00BD1A4B"/>
    <w:rsid w:val="00C12853"/>
    <w:rsid w:val="00C758CA"/>
    <w:rsid w:val="00C80BB2"/>
    <w:rsid w:val="00CE282F"/>
    <w:rsid w:val="00D00FE9"/>
    <w:rsid w:val="00D46023"/>
    <w:rsid w:val="00DB69F7"/>
    <w:rsid w:val="00DF7E38"/>
    <w:rsid w:val="00E165A0"/>
    <w:rsid w:val="00E62408"/>
    <w:rsid w:val="00E6348E"/>
    <w:rsid w:val="00E75AB7"/>
    <w:rsid w:val="00F1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F482F-E574-40F3-8537-8717A7FD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5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00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0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3105">
          <w:marLeft w:val="0"/>
          <w:marRight w:val="0"/>
          <w:marTop w:val="24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874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277F8-BE44-46B1-9D3C-A5EA799BA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9</Pages>
  <Words>1812</Words>
  <Characters>10333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kat_m@mail.ru</dc:creator>
  <cp:keywords/>
  <dc:description/>
  <cp:lastModifiedBy>lenovo</cp:lastModifiedBy>
  <cp:revision>13</cp:revision>
  <dcterms:created xsi:type="dcterms:W3CDTF">2025-02-07T07:30:00Z</dcterms:created>
  <dcterms:modified xsi:type="dcterms:W3CDTF">2025-02-20T19:52:00Z</dcterms:modified>
</cp:coreProperties>
</file>