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6F" w:rsidRDefault="00FC4A6F" w:rsidP="00FC4A6F">
      <w:pPr>
        <w:autoSpaceDE w:val="0"/>
        <w:autoSpaceDN w:val="0"/>
        <w:adjustRightInd w:val="0"/>
        <w:jc w:val="center"/>
        <w:rPr>
          <w:b/>
          <w:bCs/>
          <w:sz w:val="20"/>
          <w:szCs w:val="20"/>
        </w:rPr>
      </w:pPr>
      <w:r w:rsidRPr="005543A4">
        <w:rPr>
          <w:b/>
          <w:bCs/>
          <w:sz w:val="20"/>
          <w:szCs w:val="20"/>
        </w:rPr>
        <w:t xml:space="preserve">ДОГОВОР </w:t>
      </w:r>
      <w:r w:rsidR="002D6B5C" w:rsidRPr="005543A4">
        <w:rPr>
          <w:b/>
          <w:bCs/>
          <w:sz w:val="20"/>
          <w:szCs w:val="20"/>
        </w:rPr>
        <w:t>№</w:t>
      </w:r>
      <w:r w:rsidRPr="005543A4">
        <w:rPr>
          <w:b/>
          <w:bCs/>
          <w:sz w:val="20"/>
          <w:szCs w:val="20"/>
        </w:rPr>
        <w:t xml:space="preserve"> ______</w:t>
      </w:r>
    </w:p>
    <w:p w:rsidR="007D36A4" w:rsidRPr="005543A4" w:rsidRDefault="007D36A4" w:rsidP="00FC4A6F">
      <w:pPr>
        <w:autoSpaceDE w:val="0"/>
        <w:autoSpaceDN w:val="0"/>
        <w:adjustRightInd w:val="0"/>
        <w:jc w:val="center"/>
        <w:rPr>
          <w:b/>
          <w:bCs/>
          <w:sz w:val="20"/>
          <w:szCs w:val="20"/>
        </w:rPr>
      </w:pPr>
    </w:p>
    <w:p w:rsidR="00FC4A6F" w:rsidRPr="007D36A4" w:rsidRDefault="00EB59A7" w:rsidP="00FC4A6F">
      <w:pPr>
        <w:autoSpaceDE w:val="0"/>
        <w:autoSpaceDN w:val="0"/>
        <w:adjustRightInd w:val="0"/>
        <w:jc w:val="center"/>
        <w:rPr>
          <w:b/>
          <w:bCs/>
          <w:color w:val="000000" w:themeColor="text1"/>
          <w:sz w:val="20"/>
          <w:szCs w:val="20"/>
        </w:rPr>
      </w:pPr>
      <w:r>
        <w:rPr>
          <w:b/>
          <w:bCs/>
          <w:color w:val="000000" w:themeColor="text1"/>
          <w:sz w:val="20"/>
          <w:szCs w:val="20"/>
        </w:rPr>
        <w:t xml:space="preserve">об </w:t>
      </w:r>
      <w:proofErr w:type="gramStart"/>
      <w:r>
        <w:rPr>
          <w:b/>
          <w:bCs/>
          <w:color w:val="000000" w:themeColor="text1"/>
          <w:sz w:val="20"/>
          <w:szCs w:val="20"/>
        </w:rPr>
        <w:t>обучении</w:t>
      </w:r>
      <w:r w:rsidR="00FC4A6F" w:rsidRPr="007D36A4">
        <w:rPr>
          <w:b/>
          <w:bCs/>
          <w:color w:val="000000" w:themeColor="text1"/>
          <w:sz w:val="20"/>
          <w:szCs w:val="20"/>
        </w:rPr>
        <w:t xml:space="preserve"> по </w:t>
      </w:r>
      <w:r w:rsidR="00B21C89">
        <w:rPr>
          <w:b/>
          <w:bCs/>
          <w:color w:val="000000" w:themeColor="text1"/>
          <w:sz w:val="20"/>
          <w:szCs w:val="20"/>
        </w:rPr>
        <w:t>программам</w:t>
      </w:r>
      <w:proofErr w:type="gramEnd"/>
      <w:r w:rsidR="00B15425" w:rsidRPr="007D36A4">
        <w:rPr>
          <w:b/>
          <w:bCs/>
          <w:color w:val="000000" w:themeColor="text1"/>
          <w:sz w:val="20"/>
          <w:szCs w:val="20"/>
        </w:rPr>
        <w:t xml:space="preserve"> профессиональной переподготовки</w:t>
      </w:r>
      <w:r w:rsidR="00B21C89">
        <w:rPr>
          <w:b/>
          <w:bCs/>
          <w:color w:val="000000" w:themeColor="text1"/>
          <w:sz w:val="20"/>
          <w:szCs w:val="20"/>
        </w:rPr>
        <w:t xml:space="preserve"> \ повышения</w:t>
      </w:r>
      <w:r w:rsidR="003D6BCC" w:rsidRPr="007D36A4">
        <w:rPr>
          <w:b/>
          <w:bCs/>
          <w:color w:val="000000" w:themeColor="text1"/>
          <w:sz w:val="20"/>
          <w:szCs w:val="20"/>
        </w:rPr>
        <w:t xml:space="preserve"> квалификации</w:t>
      </w:r>
    </w:p>
    <w:p w:rsidR="00FC4A6F" w:rsidRPr="007D36A4" w:rsidRDefault="00CD2862" w:rsidP="00FC4A6F">
      <w:pPr>
        <w:autoSpaceDE w:val="0"/>
        <w:autoSpaceDN w:val="0"/>
        <w:adjustRightInd w:val="0"/>
        <w:jc w:val="center"/>
        <w:outlineLvl w:val="0"/>
        <w:rPr>
          <w:b/>
          <w:color w:val="000000" w:themeColor="text1"/>
          <w:sz w:val="20"/>
          <w:szCs w:val="20"/>
        </w:rPr>
      </w:pPr>
      <w:r w:rsidRPr="007D36A4">
        <w:rPr>
          <w:b/>
          <w:color w:val="000000" w:themeColor="text1"/>
          <w:sz w:val="20"/>
          <w:szCs w:val="20"/>
        </w:rPr>
        <w:t>(оказание платных образовательных услуг)</w:t>
      </w:r>
    </w:p>
    <w:p w:rsidR="00CD2862" w:rsidRPr="005543A4" w:rsidRDefault="00CD2862" w:rsidP="00FC4A6F">
      <w:pPr>
        <w:autoSpaceDE w:val="0"/>
        <w:autoSpaceDN w:val="0"/>
        <w:adjustRightInd w:val="0"/>
        <w:jc w:val="center"/>
        <w:outlineLvl w:val="0"/>
        <w:rPr>
          <w:b/>
          <w:sz w:val="20"/>
          <w:szCs w:val="20"/>
        </w:rPr>
      </w:pPr>
    </w:p>
    <w:p w:rsidR="00F53578" w:rsidRDefault="00FC4A6F" w:rsidP="007267C6">
      <w:pPr>
        <w:pStyle w:val="ConsPlusNonformat"/>
        <w:ind w:firstLine="708"/>
        <w:jc w:val="both"/>
        <w:rPr>
          <w:rFonts w:ascii="Times New Roman" w:hAnsi="Times New Roman" w:cs="Times New Roman"/>
          <w:sz w:val="14"/>
          <w:szCs w:val="14"/>
        </w:rPr>
      </w:pPr>
      <w:r w:rsidRPr="007267C6">
        <w:rPr>
          <w:rFonts w:ascii="Times New Roman" w:hAnsi="Times New Roman" w:cs="Times New Roman"/>
          <w:sz w:val="14"/>
          <w:szCs w:val="14"/>
        </w:rPr>
        <w:t>г.</w:t>
      </w:r>
      <w:r w:rsidR="00262CA2" w:rsidRPr="007267C6">
        <w:rPr>
          <w:rFonts w:ascii="Times New Roman" w:hAnsi="Times New Roman" w:cs="Times New Roman"/>
          <w:sz w:val="14"/>
          <w:szCs w:val="14"/>
        </w:rPr>
        <w:t xml:space="preserve"> </w:t>
      </w:r>
      <w:r w:rsidRPr="007267C6">
        <w:rPr>
          <w:rFonts w:ascii="Times New Roman" w:hAnsi="Times New Roman" w:cs="Times New Roman"/>
          <w:sz w:val="14"/>
          <w:szCs w:val="14"/>
        </w:rPr>
        <w:t>Ставрополь</w:t>
      </w:r>
      <w:r w:rsidR="00132385" w:rsidRPr="007267C6">
        <w:rPr>
          <w:rFonts w:ascii="Times New Roman" w:hAnsi="Times New Roman" w:cs="Times New Roman"/>
          <w:sz w:val="14"/>
          <w:szCs w:val="14"/>
        </w:rPr>
        <w:t xml:space="preserve">                                                                         </w:t>
      </w:r>
      <w:r w:rsidR="00A7187B">
        <w:rPr>
          <w:rFonts w:ascii="Times New Roman" w:hAnsi="Times New Roman" w:cs="Times New Roman"/>
          <w:sz w:val="14"/>
          <w:szCs w:val="14"/>
        </w:rPr>
        <w:t xml:space="preserve">                                                                                      </w:t>
      </w:r>
      <w:r w:rsidR="00132385" w:rsidRPr="007267C6">
        <w:rPr>
          <w:rFonts w:ascii="Times New Roman" w:hAnsi="Times New Roman" w:cs="Times New Roman"/>
          <w:sz w:val="14"/>
          <w:szCs w:val="14"/>
        </w:rPr>
        <w:t xml:space="preserve">   </w:t>
      </w:r>
      <w:r w:rsidR="007267C6" w:rsidRPr="00522DE9">
        <w:rPr>
          <w:rFonts w:ascii="Times New Roman" w:hAnsi="Times New Roman" w:cs="Times New Roman"/>
          <w:sz w:val="14"/>
          <w:szCs w:val="14"/>
        </w:rPr>
        <w:t xml:space="preserve">           </w:t>
      </w:r>
      <w:r w:rsidR="00132385" w:rsidRPr="007267C6">
        <w:rPr>
          <w:rFonts w:ascii="Times New Roman" w:hAnsi="Times New Roman" w:cs="Times New Roman"/>
          <w:sz w:val="14"/>
          <w:szCs w:val="14"/>
        </w:rPr>
        <w:t xml:space="preserve">                                         </w:t>
      </w:r>
      <w:r w:rsidRPr="007267C6">
        <w:rPr>
          <w:rFonts w:ascii="Times New Roman" w:hAnsi="Times New Roman" w:cs="Times New Roman"/>
          <w:sz w:val="14"/>
          <w:szCs w:val="14"/>
        </w:rPr>
        <w:t xml:space="preserve"> "__" _____________ 20__ г.</w:t>
      </w:r>
    </w:p>
    <w:p w:rsidR="00B21C89" w:rsidRPr="00522DE9" w:rsidRDefault="00B21C89" w:rsidP="007267C6">
      <w:pPr>
        <w:pStyle w:val="ConsPlusNonformat"/>
        <w:ind w:firstLine="708"/>
        <w:jc w:val="both"/>
        <w:rPr>
          <w:rFonts w:ascii="Times New Roman" w:hAnsi="Times New Roman" w:cs="Times New Roman"/>
          <w:sz w:val="14"/>
          <w:szCs w:val="14"/>
        </w:rPr>
      </w:pPr>
    </w:p>
    <w:p w:rsidR="00F128D0" w:rsidRPr="007267C6" w:rsidRDefault="00E83301" w:rsidP="00132385">
      <w:pPr>
        <w:widowControl w:val="0"/>
        <w:autoSpaceDE w:val="0"/>
        <w:autoSpaceDN w:val="0"/>
        <w:adjustRightInd w:val="0"/>
        <w:spacing w:before="5"/>
        <w:ind w:right="-20" w:firstLine="708"/>
        <w:jc w:val="both"/>
        <w:rPr>
          <w:sz w:val="14"/>
          <w:szCs w:val="14"/>
        </w:rPr>
      </w:pPr>
      <w:proofErr w:type="gramStart"/>
      <w:r w:rsidRPr="007267C6">
        <w:rPr>
          <w:spacing w:val="-1"/>
          <w:sz w:val="14"/>
          <w:szCs w:val="14"/>
        </w:rPr>
        <w:t xml:space="preserve">Частное </w:t>
      </w:r>
      <w:r w:rsidR="00FC4A6F" w:rsidRPr="007267C6">
        <w:rPr>
          <w:spacing w:val="-1"/>
          <w:sz w:val="14"/>
          <w:szCs w:val="14"/>
        </w:rPr>
        <w:t>о</w:t>
      </w:r>
      <w:r w:rsidR="00FC4A6F" w:rsidRPr="007267C6">
        <w:rPr>
          <w:sz w:val="14"/>
          <w:szCs w:val="14"/>
        </w:rPr>
        <w:t>б</w:t>
      </w:r>
      <w:r w:rsidR="00FC4A6F" w:rsidRPr="007267C6">
        <w:rPr>
          <w:spacing w:val="1"/>
          <w:sz w:val="14"/>
          <w:szCs w:val="14"/>
        </w:rPr>
        <w:t>ра</w:t>
      </w:r>
      <w:r w:rsidR="00FC4A6F" w:rsidRPr="007267C6">
        <w:rPr>
          <w:sz w:val="14"/>
          <w:szCs w:val="14"/>
        </w:rPr>
        <w:t>з</w:t>
      </w:r>
      <w:r w:rsidR="00FC4A6F" w:rsidRPr="007267C6">
        <w:rPr>
          <w:spacing w:val="-1"/>
          <w:sz w:val="14"/>
          <w:szCs w:val="14"/>
        </w:rPr>
        <w:t>о</w:t>
      </w:r>
      <w:r w:rsidR="00FC4A6F" w:rsidRPr="007267C6">
        <w:rPr>
          <w:spacing w:val="1"/>
          <w:sz w:val="14"/>
          <w:szCs w:val="14"/>
        </w:rPr>
        <w:t>ва</w:t>
      </w:r>
      <w:r w:rsidR="00FC4A6F" w:rsidRPr="007267C6">
        <w:rPr>
          <w:sz w:val="14"/>
          <w:szCs w:val="14"/>
        </w:rPr>
        <w:t>т</w:t>
      </w:r>
      <w:r w:rsidR="00FC4A6F" w:rsidRPr="007267C6">
        <w:rPr>
          <w:spacing w:val="-1"/>
          <w:sz w:val="14"/>
          <w:szCs w:val="14"/>
        </w:rPr>
        <w:t>ель</w:t>
      </w:r>
      <w:r w:rsidR="00FC4A6F" w:rsidRPr="007267C6">
        <w:rPr>
          <w:sz w:val="14"/>
          <w:szCs w:val="14"/>
        </w:rPr>
        <w:t>н</w:t>
      </w:r>
      <w:r w:rsidR="00FC4A6F" w:rsidRPr="007267C6">
        <w:rPr>
          <w:spacing w:val="-1"/>
          <w:sz w:val="14"/>
          <w:szCs w:val="14"/>
        </w:rPr>
        <w:t>о</w:t>
      </w:r>
      <w:r w:rsidR="00FC4A6F" w:rsidRPr="007267C6">
        <w:rPr>
          <w:sz w:val="14"/>
          <w:szCs w:val="14"/>
        </w:rPr>
        <w:t xml:space="preserve">е </w:t>
      </w:r>
      <w:r w:rsidR="00FC4A6F" w:rsidRPr="007267C6">
        <w:rPr>
          <w:spacing w:val="-4"/>
          <w:sz w:val="14"/>
          <w:szCs w:val="14"/>
        </w:rPr>
        <w:t>у</w:t>
      </w:r>
      <w:r w:rsidR="00FC4A6F" w:rsidRPr="007267C6">
        <w:rPr>
          <w:spacing w:val="3"/>
          <w:sz w:val="14"/>
          <w:szCs w:val="14"/>
        </w:rPr>
        <w:t>ч</w:t>
      </w:r>
      <w:r w:rsidR="00FC4A6F" w:rsidRPr="007267C6">
        <w:rPr>
          <w:spacing w:val="1"/>
          <w:sz w:val="14"/>
          <w:szCs w:val="14"/>
        </w:rPr>
        <w:t>р</w:t>
      </w:r>
      <w:r w:rsidR="00FC4A6F" w:rsidRPr="007267C6">
        <w:rPr>
          <w:spacing w:val="-1"/>
          <w:sz w:val="14"/>
          <w:szCs w:val="14"/>
        </w:rPr>
        <w:t>е</w:t>
      </w:r>
      <w:r w:rsidR="00FC4A6F" w:rsidRPr="007267C6">
        <w:rPr>
          <w:sz w:val="14"/>
          <w:szCs w:val="14"/>
        </w:rPr>
        <w:t>жд</w:t>
      </w:r>
      <w:r w:rsidR="00FC4A6F" w:rsidRPr="007267C6">
        <w:rPr>
          <w:spacing w:val="-1"/>
          <w:sz w:val="14"/>
          <w:szCs w:val="14"/>
        </w:rPr>
        <w:t>е</w:t>
      </w:r>
      <w:r w:rsidR="00FC4A6F" w:rsidRPr="007267C6">
        <w:rPr>
          <w:sz w:val="14"/>
          <w:szCs w:val="14"/>
        </w:rPr>
        <w:t xml:space="preserve">ние </w:t>
      </w:r>
      <w:r w:rsidR="00FC4A6F" w:rsidRPr="007267C6">
        <w:rPr>
          <w:spacing w:val="1"/>
          <w:sz w:val="14"/>
          <w:szCs w:val="14"/>
        </w:rPr>
        <w:t>высш</w:t>
      </w:r>
      <w:r w:rsidR="00FC4A6F" w:rsidRPr="007267C6">
        <w:rPr>
          <w:spacing w:val="-1"/>
          <w:sz w:val="14"/>
          <w:szCs w:val="14"/>
        </w:rPr>
        <w:t>е</w:t>
      </w:r>
      <w:r w:rsidR="00D7196B" w:rsidRPr="007267C6">
        <w:rPr>
          <w:sz w:val="14"/>
          <w:szCs w:val="14"/>
        </w:rPr>
        <w:t>го</w:t>
      </w:r>
      <w:r w:rsidR="00132385" w:rsidRPr="007267C6">
        <w:rPr>
          <w:sz w:val="14"/>
          <w:szCs w:val="14"/>
        </w:rPr>
        <w:t xml:space="preserve"> </w:t>
      </w:r>
      <w:r w:rsidR="00FC4A6F" w:rsidRPr="007267C6">
        <w:rPr>
          <w:spacing w:val="-1"/>
          <w:sz w:val="14"/>
          <w:szCs w:val="14"/>
        </w:rPr>
        <w:t>о</w:t>
      </w:r>
      <w:r w:rsidR="00FC4A6F" w:rsidRPr="007267C6">
        <w:rPr>
          <w:sz w:val="14"/>
          <w:szCs w:val="14"/>
        </w:rPr>
        <w:t>б</w:t>
      </w:r>
      <w:r w:rsidR="00FC4A6F" w:rsidRPr="007267C6">
        <w:rPr>
          <w:spacing w:val="1"/>
          <w:sz w:val="14"/>
          <w:szCs w:val="14"/>
        </w:rPr>
        <w:t>ра</w:t>
      </w:r>
      <w:r w:rsidR="00FC4A6F" w:rsidRPr="007267C6">
        <w:rPr>
          <w:sz w:val="14"/>
          <w:szCs w:val="14"/>
        </w:rPr>
        <w:t>з</w:t>
      </w:r>
      <w:r w:rsidR="00FC4A6F" w:rsidRPr="007267C6">
        <w:rPr>
          <w:spacing w:val="-1"/>
          <w:sz w:val="14"/>
          <w:szCs w:val="14"/>
        </w:rPr>
        <w:t>о</w:t>
      </w:r>
      <w:r w:rsidR="00FC4A6F" w:rsidRPr="007267C6">
        <w:rPr>
          <w:spacing w:val="1"/>
          <w:sz w:val="14"/>
          <w:szCs w:val="14"/>
        </w:rPr>
        <w:t>ва</w:t>
      </w:r>
      <w:r w:rsidR="00FC4A6F" w:rsidRPr="007267C6">
        <w:rPr>
          <w:sz w:val="14"/>
          <w:szCs w:val="14"/>
        </w:rPr>
        <w:t>н</w:t>
      </w:r>
      <w:r w:rsidR="00FC4A6F" w:rsidRPr="007267C6">
        <w:rPr>
          <w:spacing w:val="-2"/>
          <w:sz w:val="14"/>
          <w:szCs w:val="14"/>
        </w:rPr>
        <w:t>и</w:t>
      </w:r>
      <w:r w:rsidR="00FC4A6F" w:rsidRPr="007267C6">
        <w:rPr>
          <w:sz w:val="14"/>
          <w:szCs w:val="14"/>
        </w:rPr>
        <w:t xml:space="preserve">я </w:t>
      </w:r>
      <w:r w:rsidR="00FC4A6F" w:rsidRPr="007267C6">
        <w:rPr>
          <w:spacing w:val="-4"/>
          <w:sz w:val="14"/>
          <w:szCs w:val="14"/>
        </w:rPr>
        <w:t>«</w:t>
      </w:r>
      <w:r w:rsidR="00FC4A6F" w:rsidRPr="007267C6">
        <w:rPr>
          <w:spacing w:val="-1"/>
          <w:sz w:val="14"/>
          <w:szCs w:val="14"/>
        </w:rPr>
        <w:t>И</w:t>
      </w:r>
      <w:r w:rsidR="00FC4A6F" w:rsidRPr="007267C6">
        <w:rPr>
          <w:sz w:val="14"/>
          <w:szCs w:val="14"/>
        </w:rPr>
        <w:t>н</w:t>
      </w:r>
      <w:r w:rsidR="00FC4A6F" w:rsidRPr="007267C6">
        <w:rPr>
          <w:spacing w:val="1"/>
          <w:sz w:val="14"/>
          <w:szCs w:val="14"/>
        </w:rPr>
        <w:t>с</w:t>
      </w:r>
      <w:r w:rsidR="00FC4A6F" w:rsidRPr="007267C6">
        <w:rPr>
          <w:sz w:val="14"/>
          <w:szCs w:val="14"/>
        </w:rPr>
        <w:t>ти</w:t>
      </w:r>
      <w:r w:rsidR="00FC4A6F" w:rsidRPr="007267C6">
        <w:rPr>
          <w:spacing w:val="2"/>
          <w:sz w:val="14"/>
          <w:szCs w:val="14"/>
        </w:rPr>
        <w:t>т</w:t>
      </w:r>
      <w:r w:rsidR="00FC4A6F" w:rsidRPr="007267C6">
        <w:rPr>
          <w:spacing w:val="-4"/>
          <w:sz w:val="14"/>
          <w:szCs w:val="14"/>
        </w:rPr>
        <w:t>у</w:t>
      </w:r>
      <w:r w:rsidR="00FC4A6F" w:rsidRPr="007267C6">
        <w:rPr>
          <w:sz w:val="14"/>
          <w:szCs w:val="14"/>
        </w:rPr>
        <w:t>т</w:t>
      </w:r>
      <w:r w:rsidR="00132385" w:rsidRPr="007267C6">
        <w:rPr>
          <w:sz w:val="14"/>
          <w:szCs w:val="14"/>
        </w:rPr>
        <w:t xml:space="preserve"> </w:t>
      </w:r>
      <w:r w:rsidR="00FC4A6F" w:rsidRPr="007267C6">
        <w:rPr>
          <w:spacing w:val="-1"/>
          <w:sz w:val="14"/>
          <w:szCs w:val="14"/>
        </w:rPr>
        <w:t>Д</w:t>
      </w:r>
      <w:r w:rsidR="00FC4A6F" w:rsidRPr="007267C6">
        <w:rPr>
          <w:spacing w:val="1"/>
          <w:sz w:val="14"/>
          <w:szCs w:val="14"/>
        </w:rPr>
        <w:t>р</w:t>
      </w:r>
      <w:r w:rsidR="00FC4A6F" w:rsidRPr="007267C6">
        <w:rPr>
          <w:spacing w:val="-4"/>
          <w:sz w:val="14"/>
          <w:szCs w:val="14"/>
        </w:rPr>
        <w:t>у</w:t>
      </w:r>
      <w:r w:rsidR="00FC4A6F" w:rsidRPr="007267C6">
        <w:rPr>
          <w:sz w:val="14"/>
          <w:szCs w:val="14"/>
        </w:rPr>
        <w:t>жбы</w:t>
      </w:r>
      <w:r w:rsidR="00132385" w:rsidRPr="007267C6">
        <w:rPr>
          <w:sz w:val="14"/>
          <w:szCs w:val="14"/>
        </w:rPr>
        <w:t xml:space="preserve"> </w:t>
      </w:r>
      <w:r w:rsidR="00FC4A6F" w:rsidRPr="007267C6">
        <w:rPr>
          <w:sz w:val="14"/>
          <w:szCs w:val="14"/>
        </w:rPr>
        <w:t>н</w:t>
      </w:r>
      <w:r w:rsidR="00FC4A6F" w:rsidRPr="007267C6">
        <w:rPr>
          <w:spacing w:val="1"/>
          <w:sz w:val="14"/>
          <w:szCs w:val="14"/>
        </w:rPr>
        <w:t>ар</w:t>
      </w:r>
      <w:r w:rsidR="00FC4A6F" w:rsidRPr="007267C6">
        <w:rPr>
          <w:spacing w:val="-1"/>
          <w:sz w:val="14"/>
          <w:szCs w:val="14"/>
        </w:rPr>
        <w:t>о</w:t>
      </w:r>
      <w:r w:rsidR="00FC4A6F" w:rsidRPr="007267C6">
        <w:rPr>
          <w:sz w:val="14"/>
          <w:szCs w:val="14"/>
        </w:rPr>
        <w:t>д</w:t>
      </w:r>
      <w:r w:rsidR="00FC4A6F" w:rsidRPr="007267C6">
        <w:rPr>
          <w:spacing w:val="-1"/>
          <w:sz w:val="14"/>
          <w:szCs w:val="14"/>
        </w:rPr>
        <w:t>о</w:t>
      </w:r>
      <w:r w:rsidR="00FC4A6F" w:rsidRPr="007267C6">
        <w:rPr>
          <w:sz w:val="14"/>
          <w:szCs w:val="14"/>
        </w:rPr>
        <w:t>в</w:t>
      </w:r>
      <w:r w:rsidR="00132385" w:rsidRPr="007267C6">
        <w:rPr>
          <w:sz w:val="14"/>
          <w:szCs w:val="14"/>
        </w:rPr>
        <w:t xml:space="preserve"> </w:t>
      </w:r>
      <w:r w:rsidR="00FC4A6F" w:rsidRPr="007267C6">
        <w:rPr>
          <w:spacing w:val="-1"/>
          <w:sz w:val="14"/>
          <w:szCs w:val="14"/>
        </w:rPr>
        <w:t>К</w:t>
      </w:r>
      <w:r w:rsidR="00FC4A6F" w:rsidRPr="007267C6">
        <w:rPr>
          <w:spacing w:val="1"/>
          <w:sz w:val="14"/>
          <w:szCs w:val="14"/>
        </w:rPr>
        <w:t>ав</w:t>
      </w:r>
      <w:r w:rsidR="00FC4A6F" w:rsidRPr="007267C6">
        <w:rPr>
          <w:spacing w:val="-1"/>
          <w:sz w:val="14"/>
          <w:szCs w:val="14"/>
        </w:rPr>
        <w:t>к</w:t>
      </w:r>
      <w:r w:rsidR="00FC4A6F" w:rsidRPr="007267C6">
        <w:rPr>
          <w:spacing w:val="1"/>
          <w:sz w:val="14"/>
          <w:szCs w:val="14"/>
        </w:rPr>
        <w:t>а</w:t>
      </w:r>
      <w:r w:rsidR="00FC4A6F" w:rsidRPr="007267C6">
        <w:rPr>
          <w:spacing w:val="-2"/>
          <w:sz w:val="14"/>
          <w:szCs w:val="14"/>
        </w:rPr>
        <w:t>з</w:t>
      </w:r>
      <w:r w:rsidR="00FC4A6F" w:rsidRPr="007267C6">
        <w:rPr>
          <w:spacing w:val="1"/>
          <w:sz w:val="14"/>
          <w:szCs w:val="14"/>
        </w:rPr>
        <w:t>а</w:t>
      </w:r>
      <w:r w:rsidR="00FC4A6F" w:rsidRPr="007267C6">
        <w:rPr>
          <w:sz w:val="14"/>
          <w:szCs w:val="14"/>
        </w:rPr>
        <w:t>»</w:t>
      </w:r>
      <w:r w:rsidR="00522DE9">
        <w:rPr>
          <w:sz w:val="14"/>
          <w:szCs w:val="14"/>
        </w:rPr>
        <w:t xml:space="preserve"> </w:t>
      </w:r>
      <w:r w:rsidR="00660587" w:rsidRPr="007267C6">
        <w:rPr>
          <w:spacing w:val="1"/>
          <w:sz w:val="14"/>
          <w:szCs w:val="14"/>
        </w:rPr>
        <w:t>(далее – Институт/</w:t>
      </w:r>
      <w:r w:rsidR="00660587" w:rsidRPr="007267C6">
        <w:rPr>
          <w:spacing w:val="-1"/>
          <w:sz w:val="14"/>
          <w:szCs w:val="14"/>
        </w:rPr>
        <w:t>ИД</w:t>
      </w:r>
      <w:r w:rsidR="00660587" w:rsidRPr="007267C6">
        <w:rPr>
          <w:spacing w:val="2"/>
          <w:sz w:val="14"/>
          <w:szCs w:val="14"/>
        </w:rPr>
        <w:t>Н</w:t>
      </w:r>
      <w:r w:rsidR="00660587" w:rsidRPr="007267C6">
        <w:rPr>
          <w:spacing w:val="-1"/>
          <w:sz w:val="14"/>
          <w:szCs w:val="14"/>
        </w:rPr>
        <w:t>К</w:t>
      </w:r>
      <w:r w:rsidR="00660587" w:rsidRPr="007267C6">
        <w:rPr>
          <w:spacing w:val="1"/>
          <w:sz w:val="14"/>
          <w:szCs w:val="14"/>
        </w:rPr>
        <w:t>)</w:t>
      </w:r>
      <w:r w:rsidR="00FC4A6F" w:rsidRPr="007267C6">
        <w:rPr>
          <w:sz w:val="14"/>
          <w:szCs w:val="14"/>
        </w:rPr>
        <w:t>,</w:t>
      </w:r>
      <w:r w:rsidR="00582153" w:rsidRPr="007267C6">
        <w:rPr>
          <w:sz w:val="14"/>
          <w:szCs w:val="14"/>
        </w:rPr>
        <w:t xml:space="preserve"> </w:t>
      </w:r>
      <w:r w:rsidR="00CD2862" w:rsidRPr="007267C6">
        <w:rPr>
          <w:sz w:val="14"/>
          <w:szCs w:val="14"/>
        </w:rPr>
        <w:t>осуществляющее образовательную деятельность</w:t>
      </w:r>
      <w:r w:rsidR="00132385" w:rsidRPr="007267C6">
        <w:rPr>
          <w:sz w:val="14"/>
          <w:szCs w:val="14"/>
        </w:rPr>
        <w:t xml:space="preserve"> </w:t>
      </w:r>
      <w:r w:rsidR="007902CC" w:rsidRPr="007267C6">
        <w:rPr>
          <w:sz w:val="14"/>
          <w:szCs w:val="14"/>
        </w:rPr>
        <w:t>на</w:t>
      </w:r>
      <w:r w:rsidR="00FC4A6F" w:rsidRPr="007267C6">
        <w:rPr>
          <w:sz w:val="14"/>
          <w:szCs w:val="14"/>
        </w:rPr>
        <w:t xml:space="preserve"> </w:t>
      </w:r>
      <w:r w:rsidR="00FC4A6F" w:rsidRPr="007267C6">
        <w:rPr>
          <w:spacing w:val="-1"/>
          <w:sz w:val="14"/>
          <w:szCs w:val="14"/>
        </w:rPr>
        <w:t>о</w:t>
      </w:r>
      <w:r w:rsidR="00FC4A6F" w:rsidRPr="007267C6">
        <w:rPr>
          <w:spacing w:val="1"/>
          <w:sz w:val="14"/>
          <w:szCs w:val="14"/>
        </w:rPr>
        <w:t>с</w:t>
      </w:r>
      <w:r w:rsidR="00FC4A6F" w:rsidRPr="007267C6">
        <w:rPr>
          <w:sz w:val="14"/>
          <w:szCs w:val="14"/>
        </w:rPr>
        <w:t>н</w:t>
      </w:r>
      <w:r w:rsidR="00FC4A6F" w:rsidRPr="007267C6">
        <w:rPr>
          <w:spacing w:val="-1"/>
          <w:sz w:val="14"/>
          <w:szCs w:val="14"/>
        </w:rPr>
        <w:t>о</w:t>
      </w:r>
      <w:r w:rsidR="00FC4A6F" w:rsidRPr="007267C6">
        <w:rPr>
          <w:spacing w:val="1"/>
          <w:sz w:val="14"/>
          <w:szCs w:val="14"/>
        </w:rPr>
        <w:t>ва</w:t>
      </w:r>
      <w:r w:rsidR="00FC4A6F" w:rsidRPr="007267C6">
        <w:rPr>
          <w:spacing w:val="-2"/>
          <w:sz w:val="14"/>
          <w:szCs w:val="14"/>
        </w:rPr>
        <w:t>н</w:t>
      </w:r>
      <w:r w:rsidR="00FC4A6F" w:rsidRPr="007267C6">
        <w:rPr>
          <w:sz w:val="14"/>
          <w:szCs w:val="14"/>
        </w:rPr>
        <w:t xml:space="preserve">ии </w:t>
      </w:r>
      <w:r w:rsidR="00FC4A6F" w:rsidRPr="007267C6">
        <w:rPr>
          <w:spacing w:val="-1"/>
          <w:sz w:val="14"/>
          <w:szCs w:val="14"/>
        </w:rPr>
        <w:t>л</w:t>
      </w:r>
      <w:r w:rsidR="00FC4A6F" w:rsidRPr="007267C6">
        <w:rPr>
          <w:sz w:val="14"/>
          <w:szCs w:val="14"/>
        </w:rPr>
        <w:t>иц</w:t>
      </w:r>
      <w:r w:rsidR="00FC4A6F" w:rsidRPr="007267C6">
        <w:rPr>
          <w:spacing w:val="-1"/>
          <w:sz w:val="14"/>
          <w:szCs w:val="14"/>
        </w:rPr>
        <w:t>е</w:t>
      </w:r>
      <w:r w:rsidR="00FC4A6F" w:rsidRPr="007267C6">
        <w:rPr>
          <w:sz w:val="14"/>
          <w:szCs w:val="14"/>
        </w:rPr>
        <w:t>нзии</w:t>
      </w:r>
      <w:r w:rsidR="007902CC" w:rsidRPr="007267C6">
        <w:rPr>
          <w:sz w:val="14"/>
          <w:szCs w:val="14"/>
        </w:rPr>
        <w:t xml:space="preserve">  </w:t>
      </w:r>
      <w:r w:rsidR="00AD43D9" w:rsidRPr="007267C6">
        <w:rPr>
          <w:sz w:val="14"/>
          <w:szCs w:val="14"/>
        </w:rPr>
        <w:t xml:space="preserve">на осуществление образовательной деятельности </w:t>
      </w:r>
      <w:r w:rsidR="00262CA2" w:rsidRPr="007267C6">
        <w:rPr>
          <w:sz w:val="14"/>
          <w:szCs w:val="14"/>
        </w:rPr>
        <w:t xml:space="preserve"> </w:t>
      </w:r>
      <w:r w:rsidR="007902CC" w:rsidRPr="007267C6">
        <w:rPr>
          <w:sz w:val="14"/>
          <w:szCs w:val="14"/>
        </w:rPr>
        <w:t xml:space="preserve">№ </w:t>
      </w:r>
      <w:r w:rsidR="007902CC" w:rsidRPr="007267C6">
        <w:rPr>
          <w:spacing w:val="-1"/>
          <w:sz w:val="14"/>
          <w:szCs w:val="14"/>
        </w:rPr>
        <w:t>1673  о</w:t>
      </w:r>
      <w:r w:rsidR="007902CC" w:rsidRPr="007267C6">
        <w:rPr>
          <w:sz w:val="14"/>
          <w:szCs w:val="14"/>
        </w:rPr>
        <w:t xml:space="preserve">т </w:t>
      </w:r>
      <w:r w:rsidR="00262CA2" w:rsidRPr="007267C6">
        <w:rPr>
          <w:spacing w:val="1"/>
          <w:sz w:val="14"/>
          <w:szCs w:val="14"/>
        </w:rPr>
        <w:t>30</w:t>
      </w:r>
      <w:r w:rsidR="007902CC" w:rsidRPr="007267C6">
        <w:rPr>
          <w:spacing w:val="-2"/>
          <w:sz w:val="14"/>
          <w:szCs w:val="14"/>
        </w:rPr>
        <w:t>.</w:t>
      </w:r>
      <w:r w:rsidR="007902CC" w:rsidRPr="007267C6">
        <w:rPr>
          <w:spacing w:val="-1"/>
          <w:sz w:val="14"/>
          <w:szCs w:val="14"/>
        </w:rPr>
        <w:t>0</w:t>
      </w:r>
      <w:r w:rsidR="00262CA2" w:rsidRPr="007267C6">
        <w:rPr>
          <w:spacing w:val="1"/>
          <w:sz w:val="14"/>
          <w:szCs w:val="14"/>
        </w:rPr>
        <w:t>9</w:t>
      </w:r>
      <w:r w:rsidR="007902CC" w:rsidRPr="007267C6">
        <w:rPr>
          <w:spacing w:val="1"/>
          <w:sz w:val="14"/>
          <w:szCs w:val="14"/>
        </w:rPr>
        <w:t>.</w:t>
      </w:r>
      <w:r w:rsidR="007902CC" w:rsidRPr="007267C6">
        <w:rPr>
          <w:spacing w:val="-1"/>
          <w:sz w:val="14"/>
          <w:szCs w:val="14"/>
        </w:rPr>
        <w:t>20</w:t>
      </w:r>
      <w:r w:rsidR="007902CC" w:rsidRPr="007267C6">
        <w:rPr>
          <w:spacing w:val="1"/>
          <w:sz w:val="14"/>
          <w:szCs w:val="14"/>
        </w:rPr>
        <w:t>1</w:t>
      </w:r>
      <w:r w:rsidR="007902CC" w:rsidRPr="007267C6">
        <w:rPr>
          <w:sz w:val="14"/>
          <w:szCs w:val="14"/>
        </w:rPr>
        <w:t>5</w:t>
      </w:r>
      <w:r w:rsidR="00262CA2" w:rsidRPr="007267C6">
        <w:rPr>
          <w:sz w:val="14"/>
          <w:szCs w:val="14"/>
        </w:rPr>
        <w:t>г.</w:t>
      </w:r>
      <w:r w:rsidR="00FC4A6F" w:rsidRPr="007267C6">
        <w:rPr>
          <w:sz w:val="14"/>
          <w:szCs w:val="14"/>
        </w:rPr>
        <w:t xml:space="preserve">, </w:t>
      </w:r>
      <w:r w:rsidR="00FC4A6F" w:rsidRPr="007267C6">
        <w:rPr>
          <w:spacing w:val="-1"/>
          <w:sz w:val="14"/>
          <w:szCs w:val="14"/>
        </w:rPr>
        <w:t>в</w:t>
      </w:r>
      <w:r w:rsidR="00FC4A6F" w:rsidRPr="007267C6">
        <w:rPr>
          <w:spacing w:val="1"/>
          <w:sz w:val="14"/>
          <w:szCs w:val="14"/>
        </w:rPr>
        <w:t>ы</w:t>
      </w:r>
      <w:r w:rsidR="00FC4A6F" w:rsidRPr="007267C6">
        <w:rPr>
          <w:sz w:val="14"/>
          <w:szCs w:val="14"/>
        </w:rPr>
        <w:t>д</w:t>
      </w:r>
      <w:r w:rsidR="00FC4A6F" w:rsidRPr="007267C6">
        <w:rPr>
          <w:spacing w:val="1"/>
          <w:sz w:val="14"/>
          <w:szCs w:val="14"/>
        </w:rPr>
        <w:t>а</w:t>
      </w:r>
      <w:r w:rsidR="00FC4A6F" w:rsidRPr="007267C6">
        <w:rPr>
          <w:sz w:val="14"/>
          <w:szCs w:val="14"/>
        </w:rPr>
        <w:t>нн</w:t>
      </w:r>
      <w:r w:rsidR="00FC4A6F" w:rsidRPr="007267C6">
        <w:rPr>
          <w:spacing w:val="-1"/>
          <w:sz w:val="14"/>
          <w:szCs w:val="14"/>
        </w:rPr>
        <w:t>о</w:t>
      </w:r>
      <w:r w:rsidR="00FC4A6F" w:rsidRPr="007267C6">
        <w:rPr>
          <w:sz w:val="14"/>
          <w:szCs w:val="14"/>
        </w:rPr>
        <w:t>й Ф</w:t>
      </w:r>
      <w:r w:rsidR="00FC4A6F" w:rsidRPr="007267C6">
        <w:rPr>
          <w:spacing w:val="-1"/>
          <w:sz w:val="14"/>
          <w:szCs w:val="14"/>
        </w:rPr>
        <w:t>е</w:t>
      </w:r>
      <w:r w:rsidR="00FC4A6F" w:rsidRPr="007267C6">
        <w:rPr>
          <w:sz w:val="14"/>
          <w:szCs w:val="14"/>
        </w:rPr>
        <w:t>д</w:t>
      </w:r>
      <w:r w:rsidR="00FC4A6F" w:rsidRPr="007267C6">
        <w:rPr>
          <w:spacing w:val="-1"/>
          <w:sz w:val="14"/>
          <w:szCs w:val="14"/>
        </w:rPr>
        <w:t>ер</w:t>
      </w:r>
      <w:r w:rsidR="00FC4A6F" w:rsidRPr="007267C6">
        <w:rPr>
          <w:spacing w:val="1"/>
          <w:sz w:val="14"/>
          <w:szCs w:val="14"/>
        </w:rPr>
        <w:t>а</w:t>
      </w:r>
      <w:r w:rsidR="00FC4A6F" w:rsidRPr="007267C6">
        <w:rPr>
          <w:spacing w:val="-1"/>
          <w:sz w:val="14"/>
          <w:szCs w:val="14"/>
        </w:rPr>
        <w:t>ль</w:t>
      </w:r>
      <w:r w:rsidR="00FC4A6F" w:rsidRPr="007267C6">
        <w:rPr>
          <w:sz w:val="14"/>
          <w:szCs w:val="14"/>
        </w:rPr>
        <w:t>н</w:t>
      </w:r>
      <w:r w:rsidR="00FC4A6F" w:rsidRPr="007267C6">
        <w:rPr>
          <w:spacing w:val="-1"/>
          <w:sz w:val="14"/>
          <w:szCs w:val="14"/>
        </w:rPr>
        <w:t>о</w:t>
      </w:r>
      <w:r w:rsidR="00FC4A6F" w:rsidRPr="007267C6">
        <w:rPr>
          <w:sz w:val="14"/>
          <w:szCs w:val="14"/>
        </w:rPr>
        <w:t xml:space="preserve">й </w:t>
      </w:r>
      <w:r w:rsidR="00FC4A6F" w:rsidRPr="007267C6">
        <w:rPr>
          <w:spacing w:val="1"/>
          <w:sz w:val="14"/>
          <w:szCs w:val="14"/>
        </w:rPr>
        <w:t>сл</w:t>
      </w:r>
      <w:r w:rsidR="00FC4A6F" w:rsidRPr="007267C6">
        <w:rPr>
          <w:spacing w:val="-4"/>
          <w:sz w:val="14"/>
          <w:szCs w:val="14"/>
        </w:rPr>
        <w:t>у</w:t>
      </w:r>
      <w:r w:rsidR="00FC4A6F" w:rsidRPr="007267C6">
        <w:rPr>
          <w:sz w:val="14"/>
          <w:szCs w:val="14"/>
        </w:rPr>
        <w:t>жб</w:t>
      </w:r>
      <w:r w:rsidR="00FC4A6F" w:rsidRPr="007267C6">
        <w:rPr>
          <w:spacing w:val="-1"/>
          <w:sz w:val="14"/>
          <w:szCs w:val="14"/>
        </w:rPr>
        <w:t>о</w:t>
      </w:r>
      <w:r w:rsidR="00FC4A6F" w:rsidRPr="007267C6">
        <w:rPr>
          <w:sz w:val="14"/>
          <w:szCs w:val="14"/>
        </w:rPr>
        <w:t>й по н</w:t>
      </w:r>
      <w:r w:rsidR="00FC4A6F" w:rsidRPr="007267C6">
        <w:rPr>
          <w:spacing w:val="1"/>
          <w:sz w:val="14"/>
          <w:szCs w:val="14"/>
        </w:rPr>
        <w:t>а</w:t>
      </w:r>
      <w:r w:rsidR="00FC4A6F" w:rsidRPr="007267C6">
        <w:rPr>
          <w:sz w:val="14"/>
          <w:szCs w:val="14"/>
        </w:rPr>
        <w:t>дз</w:t>
      </w:r>
      <w:r w:rsidR="00FC4A6F" w:rsidRPr="007267C6">
        <w:rPr>
          <w:spacing w:val="-1"/>
          <w:sz w:val="14"/>
          <w:szCs w:val="14"/>
        </w:rPr>
        <w:t>о</w:t>
      </w:r>
      <w:r w:rsidR="00FC4A6F" w:rsidRPr="007267C6">
        <w:rPr>
          <w:spacing w:val="4"/>
          <w:sz w:val="14"/>
          <w:szCs w:val="14"/>
        </w:rPr>
        <w:t>р</w:t>
      </w:r>
      <w:r w:rsidR="00FC4A6F" w:rsidRPr="007267C6">
        <w:rPr>
          <w:sz w:val="14"/>
          <w:szCs w:val="14"/>
        </w:rPr>
        <w:t xml:space="preserve">у в </w:t>
      </w:r>
      <w:r w:rsidR="00FC4A6F" w:rsidRPr="007267C6">
        <w:rPr>
          <w:spacing w:val="1"/>
          <w:sz w:val="14"/>
          <w:szCs w:val="14"/>
        </w:rPr>
        <w:t>с</w:t>
      </w:r>
      <w:r w:rsidR="00FC4A6F" w:rsidRPr="007267C6">
        <w:rPr>
          <w:sz w:val="14"/>
          <w:szCs w:val="14"/>
        </w:rPr>
        <w:t>ф</w:t>
      </w:r>
      <w:r w:rsidR="00FC4A6F" w:rsidRPr="007267C6">
        <w:rPr>
          <w:spacing w:val="-1"/>
          <w:sz w:val="14"/>
          <w:szCs w:val="14"/>
        </w:rPr>
        <w:t>е</w:t>
      </w:r>
      <w:r w:rsidR="00FC4A6F" w:rsidRPr="007267C6">
        <w:rPr>
          <w:spacing w:val="1"/>
          <w:sz w:val="14"/>
          <w:szCs w:val="14"/>
        </w:rPr>
        <w:t>р</w:t>
      </w:r>
      <w:r w:rsidR="00FC4A6F" w:rsidRPr="007267C6">
        <w:rPr>
          <w:sz w:val="14"/>
          <w:szCs w:val="14"/>
        </w:rPr>
        <w:t xml:space="preserve">е </w:t>
      </w:r>
      <w:r w:rsidR="00FC4A6F" w:rsidRPr="007267C6">
        <w:rPr>
          <w:spacing w:val="-1"/>
          <w:sz w:val="14"/>
          <w:szCs w:val="14"/>
        </w:rPr>
        <w:t>о</w:t>
      </w:r>
      <w:r w:rsidR="00FC4A6F" w:rsidRPr="007267C6">
        <w:rPr>
          <w:sz w:val="14"/>
          <w:szCs w:val="14"/>
        </w:rPr>
        <w:t>б</w:t>
      </w:r>
      <w:r w:rsidR="00FC4A6F" w:rsidRPr="007267C6">
        <w:rPr>
          <w:spacing w:val="1"/>
          <w:sz w:val="14"/>
          <w:szCs w:val="14"/>
        </w:rPr>
        <w:t>ра</w:t>
      </w:r>
      <w:r w:rsidR="00FC4A6F" w:rsidRPr="007267C6">
        <w:rPr>
          <w:sz w:val="14"/>
          <w:szCs w:val="14"/>
        </w:rPr>
        <w:t>з</w:t>
      </w:r>
      <w:r w:rsidR="00FC4A6F" w:rsidRPr="007267C6">
        <w:rPr>
          <w:spacing w:val="-1"/>
          <w:sz w:val="14"/>
          <w:szCs w:val="14"/>
        </w:rPr>
        <w:t>ов</w:t>
      </w:r>
      <w:r w:rsidR="00FC4A6F" w:rsidRPr="007267C6">
        <w:rPr>
          <w:spacing w:val="1"/>
          <w:sz w:val="14"/>
          <w:szCs w:val="14"/>
        </w:rPr>
        <w:t>а</w:t>
      </w:r>
      <w:r w:rsidR="00FC4A6F" w:rsidRPr="007267C6">
        <w:rPr>
          <w:sz w:val="14"/>
          <w:szCs w:val="14"/>
        </w:rPr>
        <w:t xml:space="preserve">ния и </w:t>
      </w:r>
      <w:r w:rsidR="00FC4A6F" w:rsidRPr="007267C6">
        <w:rPr>
          <w:spacing w:val="-2"/>
          <w:sz w:val="14"/>
          <w:szCs w:val="14"/>
        </w:rPr>
        <w:t>н</w:t>
      </w:r>
      <w:r w:rsidR="00FC4A6F" w:rsidRPr="007267C6">
        <w:rPr>
          <w:spacing w:val="1"/>
          <w:sz w:val="14"/>
          <w:szCs w:val="14"/>
        </w:rPr>
        <w:t>а</w:t>
      </w:r>
      <w:r w:rsidR="00FC4A6F" w:rsidRPr="007267C6">
        <w:rPr>
          <w:spacing w:val="-4"/>
          <w:sz w:val="14"/>
          <w:szCs w:val="14"/>
        </w:rPr>
        <w:t>у</w:t>
      </w:r>
      <w:r w:rsidR="00FC4A6F" w:rsidRPr="007267C6">
        <w:rPr>
          <w:spacing w:val="-1"/>
          <w:sz w:val="14"/>
          <w:szCs w:val="14"/>
        </w:rPr>
        <w:t>к</w:t>
      </w:r>
      <w:r w:rsidR="00FC4A6F" w:rsidRPr="007267C6">
        <w:rPr>
          <w:sz w:val="14"/>
          <w:szCs w:val="14"/>
        </w:rPr>
        <w:t>и</w:t>
      </w:r>
      <w:r w:rsidR="00AD43D9" w:rsidRPr="007267C6">
        <w:rPr>
          <w:sz w:val="14"/>
          <w:szCs w:val="14"/>
        </w:rPr>
        <w:t>,</w:t>
      </w:r>
      <w:r w:rsidR="00FC4A6F" w:rsidRPr="007267C6">
        <w:rPr>
          <w:sz w:val="14"/>
          <w:szCs w:val="14"/>
        </w:rPr>
        <w:t xml:space="preserve"> б</w:t>
      </w:r>
      <w:r w:rsidR="00FC4A6F" w:rsidRPr="007267C6">
        <w:rPr>
          <w:spacing w:val="-1"/>
          <w:sz w:val="14"/>
          <w:szCs w:val="14"/>
        </w:rPr>
        <w:t>е</w:t>
      </w:r>
      <w:r w:rsidR="00FC4A6F" w:rsidRPr="007267C6">
        <w:rPr>
          <w:spacing w:val="1"/>
          <w:sz w:val="14"/>
          <w:szCs w:val="14"/>
        </w:rPr>
        <w:t>сср</w:t>
      </w:r>
      <w:r w:rsidR="00FC4A6F" w:rsidRPr="007267C6">
        <w:rPr>
          <w:spacing w:val="-1"/>
          <w:sz w:val="14"/>
          <w:szCs w:val="14"/>
        </w:rPr>
        <w:t>о</w:t>
      </w:r>
      <w:r w:rsidR="00FC4A6F" w:rsidRPr="007267C6">
        <w:rPr>
          <w:spacing w:val="1"/>
          <w:sz w:val="14"/>
          <w:szCs w:val="14"/>
        </w:rPr>
        <w:t>ч</w:t>
      </w:r>
      <w:r w:rsidR="00FC4A6F" w:rsidRPr="007267C6">
        <w:rPr>
          <w:sz w:val="14"/>
          <w:szCs w:val="14"/>
        </w:rPr>
        <w:t>но</w:t>
      </w:r>
      <w:r w:rsidR="007902CC" w:rsidRPr="007267C6">
        <w:rPr>
          <w:sz w:val="14"/>
          <w:szCs w:val="14"/>
        </w:rPr>
        <w:t>,</w:t>
      </w:r>
      <w:r w:rsidR="00262CA2" w:rsidRPr="007267C6">
        <w:rPr>
          <w:sz w:val="14"/>
          <w:szCs w:val="14"/>
        </w:rPr>
        <w:t xml:space="preserve"> </w:t>
      </w:r>
      <w:r w:rsidR="00FC4A6F" w:rsidRPr="007267C6">
        <w:rPr>
          <w:sz w:val="14"/>
          <w:szCs w:val="14"/>
        </w:rPr>
        <w:t>в</w:t>
      </w:r>
      <w:r w:rsidR="00132385" w:rsidRPr="007267C6">
        <w:rPr>
          <w:sz w:val="14"/>
          <w:szCs w:val="14"/>
        </w:rPr>
        <w:t xml:space="preserve"> </w:t>
      </w:r>
      <w:r w:rsidR="00FC4A6F" w:rsidRPr="007267C6">
        <w:rPr>
          <w:spacing w:val="-1"/>
          <w:sz w:val="14"/>
          <w:szCs w:val="14"/>
        </w:rPr>
        <w:t>л</w:t>
      </w:r>
      <w:r w:rsidR="00FC4A6F" w:rsidRPr="007267C6">
        <w:rPr>
          <w:sz w:val="14"/>
          <w:szCs w:val="14"/>
        </w:rPr>
        <w:t>ице</w:t>
      </w:r>
      <w:r w:rsidR="00132385" w:rsidRPr="007267C6">
        <w:rPr>
          <w:sz w:val="14"/>
          <w:szCs w:val="14"/>
        </w:rPr>
        <w:t xml:space="preserve"> </w:t>
      </w:r>
      <w:r w:rsidR="00FC4A6F" w:rsidRPr="007267C6">
        <w:rPr>
          <w:spacing w:val="1"/>
          <w:sz w:val="14"/>
          <w:szCs w:val="14"/>
        </w:rPr>
        <w:t>р</w:t>
      </w:r>
      <w:r w:rsidR="00FC4A6F" w:rsidRPr="007267C6">
        <w:rPr>
          <w:spacing w:val="-1"/>
          <w:sz w:val="14"/>
          <w:szCs w:val="14"/>
        </w:rPr>
        <w:t>ек</w:t>
      </w:r>
      <w:r w:rsidR="00FC4A6F" w:rsidRPr="007267C6">
        <w:rPr>
          <w:sz w:val="14"/>
          <w:szCs w:val="14"/>
        </w:rPr>
        <w:t>т</w:t>
      </w:r>
      <w:r w:rsidR="00FC4A6F" w:rsidRPr="007267C6">
        <w:rPr>
          <w:spacing w:val="-1"/>
          <w:sz w:val="14"/>
          <w:szCs w:val="14"/>
        </w:rPr>
        <w:t>о</w:t>
      </w:r>
      <w:r w:rsidR="00FC4A6F" w:rsidRPr="007267C6">
        <w:rPr>
          <w:spacing w:val="1"/>
          <w:sz w:val="14"/>
          <w:szCs w:val="14"/>
        </w:rPr>
        <w:t>р</w:t>
      </w:r>
      <w:r w:rsidR="00FC4A6F" w:rsidRPr="007267C6">
        <w:rPr>
          <w:sz w:val="14"/>
          <w:szCs w:val="14"/>
        </w:rPr>
        <w:t>а</w:t>
      </w:r>
      <w:r w:rsidR="00132385" w:rsidRPr="007267C6">
        <w:rPr>
          <w:sz w:val="14"/>
          <w:szCs w:val="14"/>
        </w:rPr>
        <w:t xml:space="preserve"> </w:t>
      </w:r>
      <w:r w:rsidR="00660587" w:rsidRPr="007267C6">
        <w:rPr>
          <w:sz w:val="14"/>
          <w:szCs w:val="14"/>
        </w:rPr>
        <w:t xml:space="preserve">Института </w:t>
      </w:r>
      <w:r w:rsidR="00B73CA4">
        <w:rPr>
          <w:sz w:val="14"/>
          <w:szCs w:val="14"/>
        </w:rPr>
        <w:t>Ледович Татьяна Сергеевны</w:t>
      </w:r>
      <w:r w:rsidR="00FC4A6F" w:rsidRPr="007267C6">
        <w:rPr>
          <w:sz w:val="14"/>
          <w:szCs w:val="14"/>
        </w:rPr>
        <w:t>,</w:t>
      </w:r>
      <w:r w:rsidR="00132385" w:rsidRPr="007267C6">
        <w:rPr>
          <w:sz w:val="14"/>
          <w:szCs w:val="14"/>
        </w:rPr>
        <w:t xml:space="preserve"> </w:t>
      </w:r>
      <w:r w:rsidR="00FC4A6F" w:rsidRPr="007267C6">
        <w:rPr>
          <w:sz w:val="14"/>
          <w:szCs w:val="14"/>
        </w:rPr>
        <w:t>д</w:t>
      </w:r>
      <w:r w:rsidR="00FC4A6F" w:rsidRPr="007267C6">
        <w:rPr>
          <w:spacing w:val="-1"/>
          <w:sz w:val="14"/>
          <w:szCs w:val="14"/>
        </w:rPr>
        <w:t>е</w:t>
      </w:r>
      <w:r w:rsidR="00FC4A6F" w:rsidRPr="007267C6">
        <w:rPr>
          <w:sz w:val="14"/>
          <w:szCs w:val="14"/>
        </w:rPr>
        <w:t>й</w:t>
      </w:r>
      <w:r w:rsidR="00FC4A6F" w:rsidRPr="007267C6">
        <w:rPr>
          <w:spacing w:val="1"/>
          <w:sz w:val="14"/>
          <w:szCs w:val="14"/>
        </w:rPr>
        <w:t>с</w:t>
      </w:r>
      <w:r w:rsidR="00FC4A6F" w:rsidRPr="007267C6">
        <w:rPr>
          <w:sz w:val="14"/>
          <w:szCs w:val="14"/>
        </w:rPr>
        <w:t>т</w:t>
      </w:r>
      <w:r w:rsidR="00FC4A6F" w:rsidRPr="007267C6">
        <w:rPr>
          <w:spacing w:val="1"/>
          <w:sz w:val="14"/>
          <w:szCs w:val="14"/>
        </w:rPr>
        <w:t>в</w:t>
      </w:r>
      <w:r w:rsidR="00FC4A6F" w:rsidRPr="007267C6">
        <w:rPr>
          <w:spacing w:val="-4"/>
          <w:sz w:val="14"/>
          <w:szCs w:val="14"/>
        </w:rPr>
        <w:t>у</w:t>
      </w:r>
      <w:r w:rsidR="00FC4A6F" w:rsidRPr="007267C6">
        <w:rPr>
          <w:sz w:val="14"/>
          <w:szCs w:val="14"/>
        </w:rPr>
        <w:t>ю</w:t>
      </w:r>
      <w:r w:rsidR="00FC4A6F" w:rsidRPr="007267C6">
        <w:rPr>
          <w:spacing w:val="1"/>
          <w:sz w:val="14"/>
          <w:szCs w:val="14"/>
        </w:rPr>
        <w:t>щ</w:t>
      </w:r>
      <w:r w:rsidR="00FC4A6F" w:rsidRPr="007267C6">
        <w:rPr>
          <w:spacing w:val="-1"/>
          <w:sz w:val="14"/>
          <w:szCs w:val="14"/>
        </w:rPr>
        <w:t>е</w:t>
      </w:r>
      <w:r w:rsidR="00262CA2" w:rsidRPr="007267C6">
        <w:rPr>
          <w:sz w:val="14"/>
          <w:szCs w:val="14"/>
        </w:rPr>
        <w:t>го</w:t>
      </w:r>
      <w:r w:rsidR="00132385" w:rsidRPr="007267C6">
        <w:rPr>
          <w:sz w:val="14"/>
          <w:szCs w:val="14"/>
        </w:rPr>
        <w:t xml:space="preserve"> </w:t>
      </w:r>
      <w:r w:rsidR="00FC4A6F" w:rsidRPr="007267C6">
        <w:rPr>
          <w:sz w:val="14"/>
          <w:szCs w:val="14"/>
        </w:rPr>
        <w:t>на</w:t>
      </w:r>
      <w:r w:rsidR="00132385" w:rsidRPr="007267C6">
        <w:rPr>
          <w:sz w:val="14"/>
          <w:szCs w:val="14"/>
        </w:rPr>
        <w:t xml:space="preserve"> </w:t>
      </w:r>
      <w:r w:rsidR="00FC4A6F" w:rsidRPr="007267C6">
        <w:rPr>
          <w:spacing w:val="-1"/>
          <w:sz w:val="14"/>
          <w:szCs w:val="14"/>
        </w:rPr>
        <w:t>о</w:t>
      </w:r>
      <w:r w:rsidR="00FC4A6F" w:rsidRPr="007267C6">
        <w:rPr>
          <w:spacing w:val="1"/>
          <w:sz w:val="14"/>
          <w:szCs w:val="14"/>
        </w:rPr>
        <w:t>с</w:t>
      </w:r>
      <w:r w:rsidR="00FC4A6F" w:rsidRPr="007267C6">
        <w:rPr>
          <w:sz w:val="14"/>
          <w:szCs w:val="14"/>
        </w:rPr>
        <w:t>н</w:t>
      </w:r>
      <w:r w:rsidR="00FC4A6F" w:rsidRPr="007267C6">
        <w:rPr>
          <w:spacing w:val="-1"/>
          <w:sz w:val="14"/>
          <w:szCs w:val="14"/>
        </w:rPr>
        <w:t>о</w:t>
      </w:r>
      <w:r w:rsidR="00FC4A6F" w:rsidRPr="007267C6">
        <w:rPr>
          <w:spacing w:val="1"/>
          <w:sz w:val="14"/>
          <w:szCs w:val="14"/>
        </w:rPr>
        <w:t>ва</w:t>
      </w:r>
      <w:r w:rsidR="00FC4A6F" w:rsidRPr="007267C6">
        <w:rPr>
          <w:sz w:val="14"/>
          <w:szCs w:val="14"/>
        </w:rPr>
        <w:t>нии</w:t>
      </w:r>
      <w:r w:rsidR="00132385" w:rsidRPr="007267C6">
        <w:rPr>
          <w:sz w:val="14"/>
          <w:szCs w:val="14"/>
        </w:rPr>
        <w:t xml:space="preserve"> </w:t>
      </w:r>
      <w:r w:rsidR="00FC4A6F" w:rsidRPr="007267C6">
        <w:rPr>
          <w:spacing w:val="-1"/>
          <w:sz w:val="14"/>
          <w:szCs w:val="14"/>
        </w:rPr>
        <w:t>У</w:t>
      </w:r>
      <w:r w:rsidR="00FC4A6F" w:rsidRPr="007267C6">
        <w:rPr>
          <w:spacing w:val="1"/>
          <w:sz w:val="14"/>
          <w:szCs w:val="14"/>
        </w:rPr>
        <w:t>с</w:t>
      </w:r>
      <w:r w:rsidR="00FC4A6F" w:rsidRPr="007267C6">
        <w:rPr>
          <w:sz w:val="14"/>
          <w:szCs w:val="14"/>
        </w:rPr>
        <w:t>т</w:t>
      </w:r>
      <w:r w:rsidR="00FC4A6F" w:rsidRPr="007267C6">
        <w:rPr>
          <w:spacing w:val="-1"/>
          <w:sz w:val="14"/>
          <w:szCs w:val="14"/>
        </w:rPr>
        <w:t>ав</w:t>
      </w:r>
      <w:r w:rsidR="00FC4A6F" w:rsidRPr="007267C6">
        <w:rPr>
          <w:spacing w:val="1"/>
          <w:sz w:val="14"/>
          <w:szCs w:val="14"/>
        </w:rPr>
        <w:t>а</w:t>
      </w:r>
      <w:r w:rsidR="00582153" w:rsidRPr="007267C6">
        <w:rPr>
          <w:spacing w:val="1"/>
          <w:sz w:val="14"/>
          <w:szCs w:val="14"/>
        </w:rPr>
        <w:t xml:space="preserve"> </w:t>
      </w:r>
      <w:r w:rsidR="00842F93" w:rsidRPr="007267C6">
        <w:rPr>
          <w:spacing w:val="1"/>
          <w:sz w:val="14"/>
          <w:szCs w:val="14"/>
        </w:rPr>
        <w:t>от 07 февраля 2017г., регистрационный номер 2614040023</w:t>
      </w:r>
      <w:r w:rsidR="00132385" w:rsidRPr="007267C6">
        <w:rPr>
          <w:sz w:val="14"/>
          <w:szCs w:val="14"/>
        </w:rPr>
        <w:t xml:space="preserve"> именуемое в дальнейшем </w:t>
      </w:r>
      <w:r w:rsidR="00132385" w:rsidRPr="007267C6">
        <w:rPr>
          <w:b/>
          <w:spacing w:val="1"/>
          <w:position w:val="-1"/>
          <w:sz w:val="14"/>
          <w:szCs w:val="14"/>
        </w:rPr>
        <w:t xml:space="preserve">«Исполнитель», </w:t>
      </w:r>
      <w:r w:rsidR="00132385" w:rsidRPr="007267C6">
        <w:rPr>
          <w:spacing w:val="1"/>
          <w:position w:val="-1"/>
          <w:sz w:val="14"/>
          <w:szCs w:val="14"/>
        </w:rPr>
        <w:t>с</w:t>
      </w:r>
      <w:proofErr w:type="gramEnd"/>
      <w:r w:rsidR="00132385" w:rsidRPr="007267C6">
        <w:rPr>
          <w:spacing w:val="1"/>
          <w:position w:val="-1"/>
          <w:sz w:val="14"/>
          <w:szCs w:val="14"/>
        </w:rPr>
        <w:t xml:space="preserve"> одной стороны, </w:t>
      </w:r>
      <w:r w:rsidR="00524C6B" w:rsidRPr="007267C6">
        <w:rPr>
          <w:sz w:val="14"/>
          <w:szCs w:val="14"/>
        </w:rPr>
        <w:t>и</w:t>
      </w:r>
    </w:p>
    <w:p w:rsidR="00132385" w:rsidRPr="007267C6" w:rsidRDefault="00132385" w:rsidP="00132385">
      <w:pPr>
        <w:widowControl w:val="0"/>
        <w:autoSpaceDE w:val="0"/>
        <w:autoSpaceDN w:val="0"/>
        <w:adjustRightInd w:val="0"/>
        <w:spacing w:before="5"/>
        <w:ind w:right="-20"/>
        <w:jc w:val="both"/>
        <w:rPr>
          <w:sz w:val="14"/>
          <w:szCs w:val="14"/>
        </w:rPr>
      </w:pPr>
      <w:r w:rsidRPr="007267C6">
        <w:rPr>
          <w:sz w:val="14"/>
          <w:szCs w:val="14"/>
        </w:rPr>
        <w:t>_______</w:t>
      </w:r>
      <w:r w:rsidRPr="007267C6">
        <w:rPr>
          <w:sz w:val="14"/>
          <w:szCs w:val="14"/>
          <w:u w:val="single"/>
        </w:rPr>
        <w:t xml:space="preserve">              </w:t>
      </w:r>
      <w:r w:rsidRPr="007267C6">
        <w:rPr>
          <w:sz w:val="14"/>
          <w:szCs w:val="14"/>
        </w:rPr>
        <w:t>______________</w:t>
      </w:r>
      <w:r w:rsidR="007267C6" w:rsidRPr="001D6823">
        <w:rPr>
          <w:sz w:val="14"/>
          <w:szCs w:val="14"/>
        </w:rPr>
        <w:t>__________________</w:t>
      </w:r>
      <w:r w:rsidRPr="007267C6">
        <w:rPr>
          <w:sz w:val="14"/>
          <w:szCs w:val="14"/>
        </w:rPr>
        <w:t>_______________</w:t>
      </w:r>
      <w:r w:rsidR="007267C6" w:rsidRPr="001D6823">
        <w:rPr>
          <w:sz w:val="14"/>
          <w:szCs w:val="14"/>
        </w:rPr>
        <w:t>__________________________</w:t>
      </w:r>
      <w:r w:rsidRPr="007267C6">
        <w:rPr>
          <w:sz w:val="14"/>
          <w:szCs w:val="14"/>
        </w:rPr>
        <w:t>_______________________________________________________</w:t>
      </w:r>
      <w:r w:rsidR="000710D9" w:rsidRPr="007267C6">
        <w:rPr>
          <w:sz w:val="14"/>
          <w:szCs w:val="14"/>
        </w:rPr>
        <w:t>___</w:t>
      </w:r>
      <w:r w:rsidRPr="007267C6">
        <w:rPr>
          <w:sz w:val="14"/>
          <w:szCs w:val="14"/>
        </w:rPr>
        <w:t>,</w:t>
      </w:r>
    </w:p>
    <w:p w:rsidR="00F128D0" w:rsidRPr="007267C6" w:rsidRDefault="00F128D0" w:rsidP="00CA1EEE">
      <w:pPr>
        <w:pStyle w:val="ConsPlusNonformat"/>
        <w:jc w:val="center"/>
        <w:rPr>
          <w:rFonts w:ascii="Times New Roman" w:hAnsi="Times New Roman" w:cs="Times New Roman"/>
          <w:sz w:val="14"/>
          <w:szCs w:val="14"/>
        </w:rPr>
      </w:pPr>
      <w:r w:rsidRPr="007267C6">
        <w:rPr>
          <w:rFonts w:ascii="Times New Roman" w:hAnsi="Times New Roman" w:cs="Times New Roman"/>
          <w:sz w:val="14"/>
          <w:szCs w:val="14"/>
        </w:rPr>
        <w:t xml:space="preserve">(фамилия, имя, отчество </w:t>
      </w:r>
      <w:r w:rsidR="00132385" w:rsidRPr="007267C6">
        <w:rPr>
          <w:rFonts w:ascii="Times New Roman" w:hAnsi="Times New Roman" w:cs="Times New Roman"/>
          <w:sz w:val="14"/>
          <w:szCs w:val="14"/>
        </w:rPr>
        <w:t>и статус представителя или организации, учреждение, предприятие</w:t>
      </w:r>
      <w:r w:rsidRPr="007267C6">
        <w:rPr>
          <w:rFonts w:ascii="Times New Roman" w:hAnsi="Times New Roman" w:cs="Times New Roman"/>
          <w:sz w:val="14"/>
          <w:szCs w:val="14"/>
        </w:rPr>
        <w:t>)</w:t>
      </w:r>
    </w:p>
    <w:p w:rsidR="00F128D0" w:rsidRPr="007267C6" w:rsidRDefault="00132385" w:rsidP="00132385">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именуемый</w:t>
      </w:r>
      <w:r w:rsidR="00F128D0" w:rsidRPr="007267C6">
        <w:rPr>
          <w:rFonts w:ascii="Times New Roman" w:hAnsi="Times New Roman" w:cs="Times New Roman"/>
          <w:sz w:val="14"/>
          <w:szCs w:val="14"/>
        </w:rPr>
        <w:t xml:space="preserve"> в дальнейшем </w:t>
      </w:r>
      <w:r w:rsidR="00F128D0" w:rsidRPr="007267C6">
        <w:rPr>
          <w:rFonts w:ascii="Times New Roman" w:hAnsi="Times New Roman" w:cs="Times New Roman"/>
          <w:b/>
          <w:sz w:val="14"/>
          <w:szCs w:val="14"/>
        </w:rPr>
        <w:t>"Заказчик"</w:t>
      </w:r>
      <w:r w:rsidR="004D2D22" w:rsidRPr="007267C6">
        <w:rPr>
          <w:rFonts w:ascii="Times New Roman" w:hAnsi="Times New Roman" w:cs="Times New Roman"/>
          <w:b/>
          <w:sz w:val="14"/>
          <w:szCs w:val="14"/>
        </w:rPr>
        <w:t xml:space="preserve">, </w:t>
      </w:r>
      <w:r w:rsidRPr="007267C6">
        <w:rPr>
          <w:rFonts w:ascii="Times New Roman" w:hAnsi="Times New Roman" w:cs="Times New Roman"/>
          <w:sz w:val="14"/>
          <w:szCs w:val="14"/>
        </w:rPr>
        <w:t xml:space="preserve">с другой стороны, и </w:t>
      </w:r>
    </w:p>
    <w:p w:rsidR="00F128D0" w:rsidRPr="007267C6" w:rsidRDefault="00F128D0" w:rsidP="00F128D0">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 xml:space="preserve"> ________________________________________</w:t>
      </w:r>
      <w:r w:rsidR="007267C6" w:rsidRPr="001D6823">
        <w:rPr>
          <w:rFonts w:ascii="Times New Roman" w:hAnsi="Times New Roman" w:cs="Times New Roman"/>
          <w:sz w:val="14"/>
          <w:szCs w:val="14"/>
        </w:rPr>
        <w:t>______________</w:t>
      </w:r>
      <w:r w:rsidRPr="007267C6">
        <w:rPr>
          <w:rFonts w:ascii="Times New Roman" w:hAnsi="Times New Roman" w:cs="Times New Roman"/>
          <w:sz w:val="14"/>
          <w:szCs w:val="14"/>
        </w:rPr>
        <w:t>________</w:t>
      </w:r>
      <w:r w:rsidR="007267C6" w:rsidRPr="001D6823">
        <w:rPr>
          <w:rFonts w:ascii="Times New Roman" w:hAnsi="Times New Roman" w:cs="Times New Roman"/>
          <w:sz w:val="14"/>
          <w:szCs w:val="14"/>
        </w:rPr>
        <w:t>________________________</w:t>
      </w:r>
      <w:r w:rsidRPr="007267C6">
        <w:rPr>
          <w:rFonts w:ascii="Times New Roman" w:hAnsi="Times New Roman" w:cs="Times New Roman"/>
          <w:sz w:val="14"/>
          <w:szCs w:val="14"/>
        </w:rPr>
        <w:t>________________________</w:t>
      </w:r>
      <w:r w:rsidR="00B20B62" w:rsidRPr="007267C6">
        <w:rPr>
          <w:rFonts w:ascii="Times New Roman" w:hAnsi="Times New Roman" w:cs="Times New Roman"/>
          <w:sz w:val="14"/>
          <w:szCs w:val="14"/>
        </w:rPr>
        <w:t>____</w:t>
      </w:r>
      <w:r w:rsidR="002D6B5C" w:rsidRPr="007267C6">
        <w:rPr>
          <w:rFonts w:ascii="Times New Roman" w:hAnsi="Times New Roman" w:cs="Times New Roman"/>
          <w:sz w:val="14"/>
          <w:szCs w:val="14"/>
        </w:rPr>
        <w:t>___________________</w:t>
      </w:r>
      <w:r w:rsidR="008B683C" w:rsidRPr="007267C6">
        <w:rPr>
          <w:rFonts w:ascii="Times New Roman" w:hAnsi="Times New Roman" w:cs="Times New Roman"/>
          <w:sz w:val="14"/>
          <w:szCs w:val="14"/>
        </w:rPr>
        <w:t>________</w:t>
      </w:r>
      <w:r w:rsidR="002D6B5C" w:rsidRPr="007267C6">
        <w:rPr>
          <w:rFonts w:ascii="Times New Roman" w:hAnsi="Times New Roman" w:cs="Times New Roman"/>
          <w:sz w:val="14"/>
          <w:szCs w:val="14"/>
        </w:rPr>
        <w:t>__</w:t>
      </w:r>
      <w:r w:rsidRPr="007267C6">
        <w:rPr>
          <w:rFonts w:ascii="Times New Roman" w:hAnsi="Times New Roman" w:cs="Times New Roman"/>
          <w:sz w:val="14"/>
          <w:szCs w:val="14"/>
        </w:rPr>
        <w:t>,</w:t>
      </w:r>
    </w:p>
    <w:p w:rsidR="00F128D0" w:rsidRPr="007267C6" w:rsidRDefault="00F128D0" w:rsidP="00CA1EEE">
      <w:pPr>
        <w:pStyle w:val="ConsPlusNonformat"/>
        <w:jc w:val="center"/>
        <w:rPr>
          <w:rFonts w:ascii="Times New Roman" w:hAnsi="Times New Roman" w:cs="Times New Roman"/>
          <w:sz w:val="14"/>
          <w:szCs w:val="14"/>
        </w:rPr>
      </w:pPr>
      <w:r w:rsidRPr="007267C6">
        <w:rPr>
          <w:rFonts w:ascii="Times New Roman" w:hAnsi="Times New Roman" w:cs="Times New Roman"/>
          <w:sz w:val="14"/>
          <w:szCs w:val="14"/>
        </w:rPr>
        <w:t>(фамилия, имя, отчество лица, зачисляемого на обучение)</w:t>
      </w:r>
    </w:p>
    <w:p w:rsidR="00F128D0" w:rsidRPr="007267C6" w:rsidRDefault="002D6B5C" w:rsidP="00F128D0">
      <w:pPr>
        <w:pStyle w:val="ConsPlusNonformat"/>
        <w:jc w:val="both"/>
        <w:rPr>
          <w:rFonts w:ascii="Times New Roman" w:hAnsi="Times New Roman" w:cs="Times New Roman"/>
          <w:sz w:val="14"/>
          <w:szCs w:val="14"/>
        </w:rPr>
      </w:pPr>
      <w:proofErr w:type="gramStart"/>
      <w:r w:rsidRPr="007267C6">
        <w:rPr>
          <w:rFonts w:ascii="Times New Roman" w:hAnsi="Times New Roman" w:cs="Times New Roman"/>
          <w:sz w:val="14"/>
          <w:szCs w:val="14"/>
        </w:rPr>
        <w:t>именуем</w:t>
      </w:r>
      <w:r w:rsidR="00132385" w:rsidRPr="007267C6">
        <w:rPr>
          <w:rFonts w:ascii="Times New Roman" w:hAnsi="Times New Roman" w:cs="Times New Roman"/>
          <w:sz w:val="14"/>
          <w:szCs w:val="14"/>
        </w:rPr>
        <w:t>ый</w:t>
      </w:r>
      <w:r w:rsidRPr="007267C6">
        <w:rPr>
          <w:rFonts w:ascii="Times New Roman" w:hAnsi="Times New Roman" w:cs="Times New Roman"/>
          <w:sz w:val="14"/>
          <w:szCs w:val="14"/>
        </w:rPr>
        <w:t xml:space="preserve"> </w:t>
      </w:r>
      <w:r w:rsidR="00F128D0" w:rsidRPr="007267C6">
        <w:rPr>
          <w:rFonts w:ascii="Times New Roman" w:hAnsi="Times New Roman" w:cs="Times New Roman"/>
          <w:sz w:val="14"/>
          <w:szCs w:val="14"/>
        </w:rPr>
        <w:t xml:space="preserve">  в  дальнейшем  </w:t>
      </w:r>
      <w:r w:rsidR="00B15425">
        <w:rPr>
          <w:rFonts w:ascii="Times New Roman" w:hAnsi="Times New Roman" w:cs="Times New Roman"/>
          <w:b/>
          <w:sz w:val="14"/>
          <w:szCs w:val="14"/>
        </w:rPr>
        <w:t>"Слушатель программы</w:t>
      </w:r>
      <w:r w:rsidR="00F128D0" w:rsidRPr="007267C6">
        <w:rPr>
          <w:rFonts w:ascii="Times New Roman" w:hAnsi="Times New Roman" w:cs="Times New Roman"/>
          <w:b/>
          <w:sz w:val="14"/>
          <w:szCs w:val="14"/>
        </w:rPr>
        <w:t>"</w:t>
      </w:r>
      <w:r w:rsidR="00CA1EEE" w:rsidRPr="007267C6">
        <w:rPr>
          <w:rFonts w:ascii="Times New Roman" w:hAnsi="Times New Roman" w:cs="Times New Roman"/>
          <w:b/>
          <w:sz w:val="14"/>
          <w:szCs w:val="14"/>
        </w:rPr>
        <w:t xml:space="preserve">, </w:t>
      </w:r>
      <w:r w:rsidR="00F128D0" w:rsidRPr="007267C6">
        <w:rPr>
          <w:rFonts w:ascii="Times New Roman" w:hAnsi="Times New Roman" w:cs="Times New Roman"/>
          <w:sz w:val="14"/>
          <w:szCs w:val="14"/>
        </w:rPr>
        <w:t xml:space="preserve">совместно  именуемые </w:t>
      </w:r>
      <w:r w:rsidR="00932A65" w:rsidRPr="007267C6">
        <w:rPr>
          <w:rFonts w:ascii="Times New Roman" w:hAnsi="Times New Roman" w:cs="Times New Roman"/>
          <w:b/>
          <w:sz w:val="14"/>
          <w:szCs w:val="14"/>
        </w:rPr>
        <w:t>«</w:t>
      </w:r>
      <w:r w:rsidR="00F128D0" w:rsidRPr="007267C6">
        <w:rPr>
          <w:rFonts w:ascii="Times New Roman" w:hAnsi="Times New Roman" w:cs="Times New Roman"/>
          <w:b/>
          <w:sz w:val="14"/>
          <w:szCs w:val="14"/>
        </w:rPr>
        <w:t>Стороны</w:t>
      </w:r>
      <w:r w:rsidR="00932A65" w:rsidRPr="007267C6">
        <w:rPr>
          <w:rFonts w:ascii="Times New Roman" w:hAnsi="Times New Roman" w:cs="Times New Roman"/>
          <w:b/>
          <w:sz w:val="14"/>
          <w:szCs w:val="14"/>
        </w:rPr>
        <w:t>»</w:t>
      </w:r>
      <w:r w:rsidR="00F128D0" w:rsidRPr="007267C6">
        <w:rPr>
          <w:rFonts w:ascii="Times New Roman" w:hAnsi="Times New Roman" w:cs="Times New Roman"/>
          <w:b/>
          <w:sz w:val="14"/>
          <w:szCs w:val="14"/>
        </w:rPr>
        <w:t>,</w:t>
      </w:r>
      <w:r w:rsidR="00A10BC3" w:rsidRPr="007267C6">
        <w:rPr>
          <w:rFonts w:ascii="Times New Roman" w:hAnsi="Times New Roman" w:cs="Times New Roman"/>
          <w:b/>
          <w:sz w:val="14"/>
          <w:szCs w:val="14"/>
        </w:rPr>
        <w:t xml:space="preserve"> </w:t>
      </w:r>
      <w:r w:rsidR="00F128D0" w:rsidRPr="007267C6">
        <w:rPr>
          <w:rFonts w:ascii="Times New Roman" w:hAnsi="Times New Roman" w:cs="Times New Roman"/>
          <w:sz w:val="14"/>
          <w:szCs w:val="14"/>
        </w:rPr>
        <w:t>заключили настоящий Договор (далее - Договор) о нижеследующем:</w:t>
      </w:r>
      <w:proofErr w:type="gramEnd"/>
    </w:p>
    <w:p w:rsidR="00F128D0" w:rsidRPr="007267C6" w:rsidRDefault="00F128D0" w:rsidP="0021040B">
      <w:pPr>
        <w:autoSpaceDE w:val="0"/>
        <w:autoSpaceDN w:val="0"/>
        <w:adjustRightInd w:val="0"/>
        <w:jc w:val="center"/>
        <w:rPr>
          <w:sz w:val="14"/>
          <w:szCs w:val="14"/>
        </w:rPr>
      </w:pPr>
    </w:p>
    <w:p w:rsidR="0021040B" w:rsidRDefault="0021040B" w:rsidP="00AB569A">
      <w:pPr>
        <w:numPr>
          <w:ilvl w:val="0"/>
          <w:numId w:val="1"/>
        </w:numPr>
        <w:autoSpaceDE w:val="0"/>
        <w:autoSpaceDN w:val="0"/>
        <w:adjustRightInd w:val="0"/>
        <w:jc w:val="center"/>
        <w:outlineLvl w:val="0"/>
        <w:rPr>
          <w:b/>
          <w:sz w:val="14"/>
          <w:szCs w:val="14"/>
        </w:rPr>
      </w:pPr>
      <w:bookmarkStart w:id="0" w:name="Par36"/>
      <w:bookmarkEnd w:id="0"/>
      <w:r w:rsidRPr="007267C6">
        <w:rPr>
          <w:b/>
          <w:sz w:val="14"/>
          <w:szCs w:val="14"/>
        </w:rPr>
        <w:t>Предмет Договора</w:t>
      </w:r>
    </w:p>
    <w:p w:rsidR="00AB569A" w:rsidRPr="007267C6" w:rsidRDefault="00AB569A" w:rsidP="00AB569A">
      <w:pPr>
        <w:autoSpaceDE w:val="0"/>
        <w:autoSpaceDN w:val="0"/>
        <w:adjustRightInd w:val="0"/>
        <w:ind w:left="720"/>
        <w:outlineLvl w:val="0"/>
        <w:rPr>
          <w:b/>
          <w:sz w:val="14"/>
          <w:szCs w:val="14"/>
        </w:rPr>
      </w:pPr>
    </w:p>
    <w:p w:rsidR="000710D9" w:rsidRPr="007267C6" w:rsidRDefault="00651291" w:rsidP="007267C6">
      <w:pPr>
        <w:pStyle w:val="ConsPlusNonformat"/>
        <w:ind w:firstLine="708"/>
        <w:jc w:val="both"/>
        <w:rPr>
          <w:rFonts w:ascii="Times New Roman" w:hAnsi="Times New Roman" w:cs="Times New Roman"/>
          <w:sz w:val="14"/>
          <w:szCs w:val="14"/>
        </w:rPr>
      </w:pPr>
      <w:r>
        <w:rPr>
          <w:rFonts w:ascii="Times New Roman" w:hAnsi="Times New Roman" w:cs="Times New Roman"/>
          <w:sz w:val="14"/>
          <w:szCs w:val="14"/>
        </w:rPr>
        <w:t>1.1.  Исполнитель обязуется</w:t>
      </w:r>
      <w:r w:rsidR="0021040B" w:rsidRPr="007267C6">
        <w:rPr>
          <w:rFonts w:ascii="Times New Roman" w:hAnsi="Times New Roman" w:cs="Times New Roman"/>
          <w:sz w:val="14"/>
          <w:szCs w:val="14"/>
        </w:rPr>
        <w:t xml:space="preserve"> предоставить  образовательную  услугу, а</w:t>
      </w:r>
      <w:r w:rsidR="007902CC" w:rsidRPr="007267C6">
        <w:rPr>
          <w:rFonts w:ascii="Times New Roman" w:hAnsi="Times New Roman" w:cs="Times New Roman"/>
          <w:sz w:val="14"/>
          <w:szCs w:val="14"/>
        </w:rPr>
        <w:t xml:space="preserve"> </w:t>
      </w:r>
      <w:r w:rsidR="00B15425">
        <w:rPr>
          <w:rFonts w:ascii="Times New Roman" w:hAnsi="Times New Roman" w:cs="Times New Roman"/>
          <w:sz w:val="14"/>
          <w:szCs w:val="14"/>
        </w:rPr>
        <w:t>Слушатель программы</w:t>
      </w:r>
      <w:r w:rsidR="0021040B" w:rsidRPr="007267C6">
        <w:rPr>
          <w:rFonts w:ascii="Times New Roman" w:hAnsi="Times New Roman" w:cs="Times New Roman"/>
          <w:sz w:val="14"/>
          <w:szCs w:val="14"/>
        </w:rPr>
        <w:t xml:space="preserve">/Заказчик  (ненужное  вычеркнуть) обязуется оплатить </w:t>
      </w:r>
      <w:proofErr w:type="gramStart"/>
      <w:r w:rsidR="0021040B" w:rsidRPr="007267C6">
        <w:rPr>
          <w:rFonts w:ascii="Times New Roman" w:hAnsi="Times New Roman" w:cs="Times New Roman"/>
          <w:sz w:val="14"/>
          <w:szCs w:val="14"/>
        </w:rPr>
        <w:t xml:space="preserve">обучение </w:t>
      </w:r>
      <w:r w:rsidR="00AD43D9" w:rsidRPr="007267C6">
        <w:rPr>
          <w:rFonts w:ascii="Times New Roman" w:hAnsi="Times New Roman" w:cs="Times New Roman"/>
          <w:sz w:val="14"/>
          <w:szCs w:val="14"/>
        </w:rPr>
        <w:t xml:space="preserve">по </w:t>
      </w:r>
      <w:r w:rsidR="00B15425">
        <w:rPr>
          <w:rFonts w:ascii="Times New Roman" w:hAnsi="Times New Roman" w:cs="Times New Roman"/>
          <w:sz w:val="14"/>
          <w:szCs w:val="14"/>
        </w:rPr>
        <w:t>программе</w:t>
      </w:r>
      <w:proofErr w:type="gramEnd"/>
      <w:r w:rsidR="00B15425">
        <w:rPr>
          <w:rFonts w:ascii="Times New Roman" w:hAnsi="Times New Roman" w:cs="Times New Roman"/>
          <w:sz w:val="14"/>
          <w:szCs w:val="14"/>
        </w:rPr>
        <w:t xml:space="preserve"> профессиональной переподготовки </w:t>
      </w:r>
      <w:r w:rsidR="00A10BC3" w:rsidRPr="007267C6">
        <w:rPr>
          <w:rFonts w:ascii="Times New Roman" w:hAnsi="Times New Roman" w:cs="Times New Roman"/>
          <w:sz w:val="14"/>
          <w:szCs w:val="14"/>
        </w:rPr>
        <w:t>в соответствии с учебным план</w:t>
      </w:r>
      <w:r w:rsidR="00AD43D9" w:rsidRPr="007267C6">
        <w:rPr>
          <w:rFonts w:ascii="Times New Roman" w:hAnsi="Times New Roman" w:cs="Times New Roman"/>
          <w:sz w:val="14"/>
          <w:szCs w:val="14"/>
        </w:rPr>
        <w:t>ом</w:t>
      </w:r>
      <w:r w:rsidR="00A10BC3" w:rsidRPr="007267C6">
        <w:rPr>
          <w:rFonts w:ascii="Times New Roman" w:hAnsi="Times New Roman" w:cs="Times New Roman"/>
          <w:sz w:val="14"/>
          <w:szCs w:val="14"/>
        </w:rPr>
        <w:t>, в том числе индивидуальным</w:t>
      </w:r>
      <w:r w:rsidR="000710D9" w:rsidRPr="007267C6">
        <w:rPr>
          <w:rFonts w:ascii="Times New Roman" w:hAnsi="Times New Roman" w:cs="Times New Roman"/>
          <w:sz w:val="14"/>
          <w:szCs w:val="14"/>
        </w:rPr>
        <w:t>.</w:t>
      </w:r>
    </w:p>
    <w:tbl>
      <w:tblPr>
        <w:tblW w:w="0" w:type="auto"/>
        <w:tblInd w:w="108" w:type="dxa"/>
        <w:tblLayout w:type="fixed"/>
        <w:tblLook w:val="04A0"/>
      </w:tblPr>
      <w:tblGrid>
        <w:gridCol w:w="3828"/>
        <w:gridCol w:w="6945"/>
      </w:tblGrid>
      <w:tr w:rsidR="00A10BC3" w:rsidRPr="007267C6" w:rsidTr="00970FF9">
        <w:tc>
          <w:tcPr>
            <w:tcW w:w="3828" w:type="dxa"/>
          </w:tcPr>
          <w:p w:rsidR="00EB59A7" w:rsidRDefault="00EB59A7" w:rsidP="00970FF9">
            <w:pPr>
              <w:pStyle w:val="ConsPlusNonformat"/>
              <w:jc w:val="both"/>
              <w:rPr>
                <w:rFonts w:ascii="Times New Roman" w:hAnsi="Times New Roman" w:cs="Times New Roman"/>
                <w:sz w:val="14"/>
                <w:szCs w:val="14"/>
              </w:rPr>
            </w:pPr>
          </w:p>
          <w:p w:rsidR="00A10BC3" w:rsidRPr="007267C6" w:rsidRDefault="00A10BC3" w:rsidP="00970FF9">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вид образовательной программы</w:t>
            </w:r>
          </w:p>
        </w:tc>
        <w:tc>
          <w:tcPr>
            <w:tcW w:w="6945" w:type="dxa"/>
          </w:tcPr>
          <w:p w:rsidR="00EB59A7" w:rsidRDefault="00EB59A7" w:rsidP="00970FF9">
            <w:pPr>
              <w:pStyle w:val="ConsPlusNonformat"/>
              <w:jc w:val="center"/>
              <w:rPr>
                <w:rFonts w:ascii="Times New Roman" w:hAnsi="Times New Roman" w:cs="Times New Roman"/>
                <w:sz w:val="14"/>
                <w:szCs w:val="14"/>
              </w:rPr>
            </w:pPr>
          </w:p>
          <w:p w:rsidR="00A10BC3" w:rsidRPr="007267C6" w:rsidRDefault="00842F93" w:rsidP="00970FF9">
            <w:pPr>
              <w:pStyle w:val="ConsPlusNonformat"/>
              <w:jc w:val="center"/>
              <w:rPr>
                <w:rFonts w:ascii="Times New Roman" w:hAnsi="Times New Roman" w:cs="Times New Roman"/>
                <w:sz w:val="14"/>
                <w:szCs w:val="14"/>
              </w:rPr>
            </w:pPr>
            <w:r w:rsidRPr="007267C6">
              <w:rPr>
                <w:rFonts w:ascii="Times New Roman" w:hAnsi="Times New Roman" w:cs="Times New Roman"/>
                <w:sz w:val="14"/>
                <w:szCs w:val="14"/>
              </w:rPr>
              <w:t xml:space="preserve"> </w:t>
            </w:r>
            <w:r w:rsidR="00B15425">
              <w:rPr>
                <w:rFonts w:ascii="Times New Roman" w:hAnsi="Times New Roman" w:cs="Times New Roman"/>
                <w:sz w:val="14"/>
                <w:szCs w:val="14"/>
              </w:rPr>
              <w:t>Программа профессиональной переподготовки</w:t>
            </w:r>
          </w:p>
        </w:tc>
      </w:tr>
      <w:tr w:rsidR="00A10BC3" w:rsidRPr="007267C6" w:rsidTr="00970FF9">
        <w:tc>
          <w:tcPr>
            <w:tcW w:w="3828" w:type="dxa"/>
          </w:tcPr>
          <w:p w:rsidR="00EB59A7" w:rsidRDefault="00EB59A7" w:rsidP="00970FF9">
            <w:pPr>
              <w:pStyle w:val="ConsPlusNonformat"/>
              <w:jc w:val="both"/>
              <w:rPr>
                <w:rFonts w:ascii="Times New Roman" w:hAnsi="Times New Roman" w:cs="Times New Roman"/>
                <w:sz w:val="14"/>
                <w:szCs w:val="14"/>
              </w:rPr>
            </w:pPr>
          </w:p>
          <w:p w:rsidR="00A10BC3" w:rsidRPr="007267C6" w:rsidRDefault="00A10BC3" w:rsidP="00970FF9">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уровень профессионального образования</w:t>
            </w:r>
          </w:p>
        </w:tc>
        <w:tc>
          <w:tcPr>
            <w:tcW w:w="6945" w:type="dxa"/>
          </w:tcPr>
          <w:p w:rsidR="00A10BC3" w:rsidRPr="007267C6" w:rsidRDefault="00B15425" w:rsidP="00522DE9">
            <w:pPr>
              <w:pStyle w:val="ConsPlusNonformat"/>
              <w:jc w:val="center"/>
              <w:rPr>
                <w:rFonts w:ascii="Times New Roman" w:hAnsi="Times New Roman" w:cs="Times New Roman"/>
                <w:sz w:val="14"/>
                <w:szCs w:val="14"/>
              </w:rPr>
            </w:pPr>
            <w:r>
              <w:rPr>
                <w:rFonts w:ascii="Times New Roman" w:hAnsi="Times New Roman" w:cs="Times New Roman"/>
                <w:sz w:val="14"/>
                <w:szCs w:val="14"/>
              </w:rPr>
              <w:t>Профессиональная переподготовка</w:t>
            </w:r>
            <w:r w:rsidR="00EB59A7">
              <w:rPr>
                <w:rFonts w:ascii="Times New Roman" w:hAnsi="Times New Roman" w:cs="Times New Roman"/>
                <w:sz w:val="14"/>
                <w:szCs w:val="14"/>
              </w:rPr>
              <w:t xml:space="preserve"> \ повышение квалификации</w:t>
            </w:r>
          </w:p>
        </w:tc>
      </w:tr>
      <w:tr w:rsidR="00A10BC3" w:rsidRPr="007267C6" w:rsidTr="00970FF9">
        <w:tc>
          <w:tcPr>
            <w:tcW w:w="3828" w:type="dxa"/>
          </w:tcPr>
          <w:p w:rsidR="00A10BC3" w:rsidRPr="007267C6" w:rsidRDefault="00A10BC3" w:rsidP="00EB59A7">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код, наименовани</w:t>
            </w:r>
            <w:r w:rsidR="00EB59A7">
              <w:rPr>
                <w:rFonts w:ascii="Times New Roman" w:hAnsi="Times New Roman" w:cs="Times New Roman"/>
                <w:sz w:val="14"/>
                <w:szCs w:val="14"/>
              </w:rPr>
              <w:t xml:space="preserve">е направления </w:t>
            </w:r>
            <w:r w:rsidRPr="007267C6">
              <w:rPr>
                <w:rFonts w:ascii="Times New Roman" w:hAnsi="Times New Roman" w:cs="Times New Roman"/>
                <w:sz w:val="14"/>
                <w:szCs w:val="14"/>
              </w:rPr>
              <w:t>подготовки</w:t>
            </w:r>
          </w:p>
        </w:tc>
        <w:tc>
          <w:tcPr>
            <w:tcW w:w="6945" w:type="dxa"/>
          </w:tcPr>
          <w:p w:rsidR="00491D3B" w:rsidRPr="003D6BCC" w:rsidRDefault="00EB59A7" w:rsidP="007D614E">
            <w:pPr>
              <w:pStyle w:val="ConsPlusNonformat"/>
              <w:rPr>
                <w:rFonts w:ascii="Times New Roman" w:hAnsi="Times New Roman" w:cs="Times New Roman"/>
                <w:color w:val="000000" w:themeColor="text1"/>
                <w:sz w:val="14"/>
                <w:szCs w:val="14"/>
                <w:u w:val="single"/>
              </w:rPr>
            </w:pPr>
            <w:r>
              <w:rPr>
                <w:rFonts w:ascii="Times New Roman" w:hAnsi="Times New Roman" w:cs="Times New Roman"/>
                <w:color w:val="000000" w:themeColor="text1"/>
                <w:sz w:val="14"/>
                <w:szCs w:val="14"/>
                <w:u w:val="single"/>
              </w:rPr>
              <w:t>_______________________________________________________________________</w:t>
            </w:r>
          </w:p>
        </w:tc>
      </w:tr>
      <w:tr w:rsidR="00A10BC3" w:rsidRPr="007267C6" w:rsidTr="00970FF9">
        <w:tc>
          <w:tcPr>
            <w:tcW w:w="3828" w:type="dxa"/>
          </w:tcPr>
          <w:p w:rsidR="00A10BC3" w:rsidRPr="007267C6" w:rsidRDefault="00A10BC3" w:rsidP="00970FF9">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форма обучения </w:t>
            </w:r>
          </w:p>
        </w:tc>
        <w:tc>
          <w:tcPr>
            <w:tcW w:w="6945" w:type="dxa"/>
          </w:tcPr>
          <w:p w:rsidR="00A10BC3" w:rsidRPr="007267C6" w:rsidRDefault="00491D3B" w:rsidP="00970FF9">
            <w:pPr>
              <w:pStyle w:val="ConsPlusNonformat"/>
              <w:jc w:val="center"/>
              <w:rPr>
                <w:rFonts w:ascii="Times New Roman" w:hAnsi="Times New Roman" w:cs="Times New Roman"/>
                <w:sz w:val="14"/>
                <w:szCs w:val="14"/>
              </w:rPr>
            </w:pPr>
            <w:r w:rsidRPr="007267C6">
              <w:rPr>
                <w:rFonts w:ascii="Times New Roman" w:hAnsi="Times New Roman" w:cs="Times New Roman"/>
                <w:sz w:val="14"/>
                <w:szCs w:val="14"/>
              </w:rPr>
              <w:t xml:space="preserve">очная/ </w:t>
            </w:r>
            <w:proofErr w:type="spellStart"/>
            <w:r w:rsidRPr="007267C6">
              <w:rPr>
                <w:rFonts w:ascii="Times New Roman" w:hAnsi="Times New Roman" w:cs="Times New Roman"/>
                <w:sz w:val="14"/>
                <w:szCs w:val="14"/>
              </w:rPr>
              <w:t>очно-заочная</w:t>
            </w:r>
            <w:proofErr w:type="spellEnd"/>
            <w:r w:rsidRPr="007267C6">
              <w:rPr>
                <w:rFonts w:ascii="Times New Roman" w:hAnsi="Times New Roman" w:cs="Times New Roman"/>
                <w:sz w:val="14"/>
                <w:szCs w:val="14"/>
              </w:rPr>
              <w:t>/заочная</w:t>
            </w:r>
          </w:p>
        </w:tc>
      </w:tr>
    </w:tbl>
    <w:p w:rsidR="00491D3B" w:rsidRPr="007267C6" w:rsidRDefault="00491D3B" w:rsidP="009750D7">
      <w:pPr>
        <w:ind w:right="-1" w:firstLine="567"/>
        <w:jc w:val="both"/>
        <w:rPr>
          <w:sz w:val="14"/>
          <w:szCs w:val="14"/>
        </w:rPr>
      </w:pPr>
      <w:r w:rsidRPr="003D6BCC">
        <w:rPr>
          <w:color w:val="000000" w:themeColor="text1"/>
          <w:sz w:val="14"/>
          <w:szCs w:val="14"/>
        </w:rPr>
        <w:t xml:space="preserve">Нормативный срок </w:t>
      </w:r>
      <w:proofErr w:type="gramStart"/>
      <w:r w:rsidRPr="003D6BCC">
        <w:rPr>
          <w:color w:val="000000" w:themeColor="text1"/>
          <w:sz w:val="14"/>
          <w:szCs w:val="14"/>
        </w:rPr>
        <w:t>обучения</w:t>
      </w:r>
      <w:proofErr w:type="gramEnd"/>
      <w:r w:rsidRPr="003D6BCC">
        <w:rPr>
          <w:color w:val="000000" w:themeColor="text1"/>
          <w:sz w:val="14"/>
          <w:szCs w:val="14"/>
        </w:rPr>
        <w:t xml:space="preserve"> по данной образовательной программе </w:t>
      </w:r>
      <w:r w:rsidR="003D6BCC" w:rsidRPr="003D6BCC">
        <w:rPr>
          <w:color w:val="000000" w:themeColor="text1"/>
          <w:sz w:val="14"/>
          <w:szCs w:val="14"/>
        </w:rPr>
        <w:t xml:space="preserve"> </w:t>
      </w:r>
      <w:r w:rsidRPr="003D6BCC">
        <w:rPr>
          <w:color w:val="000000" w:themeColor="text1"/>
          <w:sz w:val="14"/>
          <w:szCs w:val="14"/>
        </w:rPr>
        <w:t>составляет</w:t>
      </w:r>
      <w:r w:rsidRPr="00EB59A7">
        <w:rPr>
          <w:color w:val="000000" w:themeColor="text1"/>
          <w:sz w:val="14"/>
          <w:szCs w:val="14"/>
        </w:rPr>
        <w:t xml:space="preserve"> _</w:t>
      </w:r>
      <w:r w:rsidR="00EB59A7" w:rsidRPr="00EB59A7">
        <w:rPr>
          <w:b/>
          <w:color w:val="000000" w:themeColor="text1"/>
          <w:sz w:val="14"/>
          <w:szCs w:val="14"/>
        </w:rPr>
        <w:t>______</w:t>
      </w:r>
      <w:r w:rsidRPr="00EB59A7">
        <w:rPr>
          <w:color w:val="000000" w:themeColor="text1"/>
          <w:sz w:val="14"/>
          <w:szCs w:val="14"/>
        </w:rPr>
        <w:t>_</w:t>
      </w:r>
      <w:r w:rsidR="009750D7" w:rsidRPr="007267C6">
        <w:rPr>
          <w:sz w:val="14"/>
          <w:szCs w:val="14"/>
        </w:rPr>
        <w:t xml:space="preserve"> </w:t>
      </w:r>
      <w:r w:rsidRPr="007267C6">
        <w:rPr>
          <w:sz w:val="14"/>
          <w:szCs w:val="14"/>
        </w:rPr>
        <w:t>на момент заключения договора.</w:t>
      </w:r>
    </w:p>
    <w:p w:rsidR="00491D3B" w:rsidRPr="007267C6" w:rsidRDefault="00491D3B" w:rsidP="00491D3B">
      <w:pPr>
        <w:ind w:right="331" w:firstLine="567"/>
        <w:jc w:val="both"/>
        <w:rPr>
          <w:sz w:val="14"/>
          <w:szCs w:val="14"/>
        </w:rPr>
      </w:pPr>
      <w:r w:rsidRPr="007267C6">
        <w:rPr>
          <w:sz w:val="14"/>
          <w:szCs w:val="14"/>
        </w:rPr>
        <w:t>Срок обучения в соответствии с</w:t>
      </w:r>
      <w:r w:rsidR="000710D9" w:rsidRPr="007267C6">
        <w:rPr>
          <w:sz w:val="14"/>
          <w:szCs w:val="14"/>
        </w:rPr>
        <w:t xml:space="preserve"> </w:t>
      </w:r>
      <w:r w:rsidRPr="007267C6">
        <w:rPr>
          <w:sz w:val="14"/>
          <w:szCs w:val="14"/>
        </w:rPr>
        <w:t>учеб</w:t>
      </w:r>
      <w:r w:rsidR="009750D7" w:rsidRPr="007267C6">
        <w:rPr>
          <w:sz w:val="14"/>
          <w:szCs w:val="14"/>
        </w:rPr>
        <w:t>ным планом составляет ______</w:t>
      </w:r>
      <w:r w:rsidR="00522DE9">
        <w:rPr>
          <w:sz w:val="14"/>
          <w:szCs w:val="14"/>
        </w:rPr>
        <w:t>___</w:t>
      </w:r>
      <w:r w:rsidRPr="007267C6">
        <w:rPr>
          <w:sz w:val="14"/>
          <w:szCs w:val="14"/>
        </w:rPr>
        <w:t>.</w:t>
      </w:r>
    </w:p>
    <w:p w:rsidR="00A10BC3" w:rsidRPr="007267C6" w:rsidRDefault="00651291" w:rsidP="00522DE9">
      <w:pPr>
        <w:pStyle w:val="ConsPlusNonformat"/>
        <w:ind w:firstLine="567"/>
        <w:jc w:val="both"/>
        <w:rPr>
          <w:rFonts w:ascii="Times New Roman" w:hAnsi="Times New Roman" w:cs="Times New Roman"/>
          <w:sz w:val="14"/>
          <w:szCs w:val="14"/>
        </w:rPr>
      </w:pPr>
      <w:r>
        <w:rPr>
          <w:rFonts w:ascii="Times New Roman" w:hAnsi="Times New Roman" w:cs="Times New Roman"/>
          <w:sz w:val="14"/>
          <w:szCs w:val="14"/>
        </w:rPr>
        <w:t>Под периодом</w:t>
      </w:r>
      <w:r w:rsidR="00491D3B" w:rsidRPr="007267C6">
        <w:rPr>
          <w:rFonts w:ascii="Times New Roman" w:hAnsi="Times New Roman" w:cs="Times New Roman"/>
          <w:sz w:val="14"/>
          <w:szCs w:val="14"/>
        </w:rPr>
        <w:t xml:space="preserve"> предоставления образовательной услуги (период обучения) понимается промежуток времени </w:t>
      </w:r>
      <w:proofErr w:type="gramStart"/>
      <w:r w:rsidR="00491D3B" w:rsidRPr="007267C6">
        <w:rPr>
          <w:rFonts w:ascii="Times New Roman" w:hAnsi="Times New Roman" w:cs="Times New Roman"/>
          <w:sz w:val="14"/>
          <w:szCs w:val="14"/>
        </w:rPr>
        <w:t>с даты издания</w:t>
      </w:r>
      <w:proofErr w:type="gramEnd"/>
      <w:r w:rsidR="00491D3B" w:rsidRPr="007267C6">
        <w:rPr>
          <w:rFonts w:ascii="Times New Roman" w:hAnsi="Times New Roman" w:cs="Times New Roman"/>
          <w:sz w:val="14"/>
          <w:szCs w:val="14"/>
        </w:rPr>
        <w:t xml:space="preserve"> приказа</w:t>
      </w:r>
      <w:r w:rsidR="00346C77" w:rsidRPr="007267C6">
        <w:rPr>
          <w:rFonts w:ascii="Times New Roman" w:hAnsi="Times New Roman" w:cs="Times New Roman"/>
          <w:sz w:val="14"/>
          <w:szCs w:val="14"/>
        </w:rPr>
        <w:t xml:space="preserve"> </w:t>
      </w:r>
      <w:r w:rsidR="00491D3B" w:rsidRPr="007267C6">
        <w:rPr>
          <w:rFonts w:ascii="Times New Roman" w:hAnsi="Times New Roman" w:cs="Times New Roman"/>
          <w:sz w:val="14"/>
          <w:szCs w:val="14"/>
        </w:rPr>
        <w:t xml:space="preserve">Ректора о зачислении </w:t>
      </w:r>
      <w:r w:rsidR="00B15425">
        <w:rPr>
          <w:rFonts w:ascii="Times New Roman" w:hAnsi="Times New Roman" w:cs="Times New Roman"/>
          <w:sz w:val="14"/>
          <w:szCs w:val="14"/>
        </w:rPr>
        <w:t xml:space="preserve">Слушателя программы </w:t>
      </w:r>
      <w:r w:rsidR="00491D3B" w:rsidRPr="007267C6">
        <w:rPr>
          <w:rFonts w:ascii="Times New Roman" w:hAnsi="Times New Roman" w:cs="Times New Roman"/>
          <w:sz w:val="14"/>
          <w:szCs w:val="14"/>
        </w:rPr>
        <w:t xml:space="preserve">до даты издания приказа Ректора об отчислении </w:t>
      </w:r>
      <w:r w:rsidR="00B15425">
        <w:rPr>
          <w:rFonts w:ascii="Times New Roman" w:hAnsi="Times New Roman" w:cs="Times New Roman"/>
          <w:sz w:val="14"/>
          <w:szCs w:val="14"/>
        </w:rPr>
        <w:t xml:space="preserve">Слушателя программы </w:t>
      </w:r>
      <w:r w:rsidR="00491D3B" w:rsidRPr="007267C6">
        <w:rPr>
          <w:rFonts w:ascii="Times New Roman" w:hAnsi="Times New Roman" w:cs="Times New Roman"/>
          <w:sz w:val="14"/>
          <w:szCs w:val="14"/>
        </w:rPr>
        <w:t xml:space="preserve"> из ИДНК.</w:t>
      </w:r>
    </w:p>
    <w:p w:rsidR="00F31FA5" w:rsidRPr="007267C6" w:rsidRDefault="0021040B" w:rsidP="000710D9">
      <w:pPr>
        <w:pStyle w:val="ConsPlusNonformat"/>
        <w:ind w:firstLine="708"/>
        <w:jc w:val="both"/>
        <w:rPr>
          <w:rFonts w:ascii="Times New Roman" w:hAnsi="Times New Roman" w:cs="Times New Roman"/>
          <w:sz w:val="14"/>
          <w:szCs w:val="14"/>
        </w:rPr>
      </w:pPr>
      <w:r w:rsidRPr="007267C6">
        <w:rPr>
          <w:rFonts w:ascii="Times New Roman" w:hAnsi="Times New Roman" w:cs="Times New Roman"/>
          <w:sz w:val="14"/>
          <w:szCs w:val="14"/>
        </w:rPr>
        <w:t>1.</w:t>
      </w:r>
      <w:r w:rsidR="00F31FA5" w:rsidRPr="007267C6">
        <w:rPr>
          <w:rFonts w:ascii="Times New Roman" w:hAnsi="Times New Roman" w:cs="Times New Roman"/>
          <w:sz w:val="14"/>
          <w:szCs w:val="14"/>
        </w:rPr>
        <w:t xml:space="preserve">2. </w:t>
      </w:r>
      <w:r w:rsidRPr="007267C6">
        <w:rPr>
          <w:rFonts w:ascii="Times New Roman" w:hAnsi="Times New Roman" w:cs="Times New Roman"/>
          <w:sz w:val="14"/>
          <w:szCs w:val="14"/>
        </w:rPr>
        <w:t xml:space="preserve">  </w:t>
      </w:r>
      <w:r w:rsidR="003D7B97" w:rsidRPr="007267C6">
        <w:rPr>
          <w:rFonts w:ascii="Times New Roman" w:hAnsi="Times New Roman" w:cs="Times New Roman"/>
          <w:sz w:val="14"/>
          <w:szCs w:val="14"/>
        </w:rPr>
        <w:t>Лицам, у</w:t>
      </w:r>
      <w:r w:rsidR="00651291">
        <w:rPr>
          <w:rFonts w:ascii="Times New Roman" w:hAnsi="Times New Roman" w:cs="Times New Roman"/>
          <w:sz w:val="14"/>
          <w:szCs w:val="14"/>
        </w:rPr>
        <w:t>спешно прошедшим</w:t>
      </w:r>
      <w:r w:rsidR="003D7B97" w:rsidRPr="007267C6">
        <w:rPr>
          <w:rFonts w:ascii="Times New Roman" w:hAnsi="Times New Roman" w:cs="Times New Roman"/>
          <w:sz w:val="14"/>
          <w:szCs w:val="14"/>
        </w:rPr>
        <w:t xml:space="preserve"> итоговую аттестацию, выдаются документы об образовании и о квалификации</w:t>
      </w:r>
      <w:r w:rsidR="00B804D6" w:rsidRPr="007267C6">
        <w:rPr>
          <w:rFonts w:ascii="Times New Roman" w:hAnsi="Times New Roman" w:cs="Times New Roman"/>
          <w:sz w:val="14"/>
          <w:szCs w:val="14"/>
        </w:rPr>
        <w:t xml:space="preserve"> (диплом</w:t>
      </w:r>
      <w:r w:rsidR="00B15425">
        <w:rPr>
          <w:rFonts w:ascii="Times New Roman" w:hAnsi="Times New Roman" w:cs="Times New Roman"/>
          <w:sz w:val="14"/>
          <w:szCs w:val="14"/>
        </w:rPr>
        <w:t xml:space="preserve"> о профессиональной переподготовке</w:t>
      </w:r>
      <w:r w:rsidR="00B804D6" w:rsidRPr="007267C6">
        <w:rPr>
          <w:rFonts w:ascii="Times New Roman" w:hAnsi="Times New Roman" w:cs="Times New Roman"/>
          <w:sz w:val="14"/>
          <w:szCs w:val="14"/>
        </w:rPr>
        <w:t>)</w:t>
      </w:r>
      <w:r w:rsidR="00AB569A">
        <w:rPr>
          <w:rFonts w:ascii="Times New Roman" w:hAnsi="Times New Roman" w:cs="Times New Roman"/>
          <w:sz w:val="14"/>
          <w:szCs w:val="14"/>
        </w:rPr>
        <w:t xml:space="preserve">, </w:t>
      </w:r>
      <w:r w:rsidR="00346C77" w:rsidRPr="007267C6">
        <w:rPr>
          <w:rFonts w:ascii="Times New Roman" w:hAnsi="Times New Roman" w:cs="Times New Roman"/>
          <w:bCs/>
          <w:color w:val="000000"/>
          <w:sz w:val="14"/>
          <w:szCs w:val="14"/>
          <w:shd w:val="clear" w:color="auto" w:fill="FFFFFF"/>
        </w:rPr>
        <w:t xml:space="preserve">образцы которых самостоятельно устанавливаются </w:t>
      </w:r>
      <w:r w:rsidR="00346C77" w:rsidRPr="007267C6">
        <w:rPr>
          <w:rFonts w:ascii="Times New Roman" w:hAnsi="Times New Roman" w:cs="Times New Roman"/>
          <w:sz w:val="14"/>
          <w:szCs w:val="14"/>
        </w:rPr>
        <w:t>организацией, осуществляющей образовательную деятельность</w:t>
      </w:r>
      <w:r w:rsidR="00346C77" w:rsidRPr="007267C6">
        <w:rPr>
          <w:rFonts w:ascii="Times New Roman" w:hAnsi="Times New Roman" w:cs="Times New Roman"/>
          <w:bCs/>
          <w:color w:val="000000"/>
          <w:sz w:val="14"/>
          <w:szCs w:val="14"/>
          <w:shd w:val="clear" w:color="auto" w:fill="FFFFFF"/>
        </w:rPr>
        <w:t>.</w:t>
      </w:r>
    </w:p>
    <w:p w:rsidR="003D7B97" w:rsidRPr="007267C6" w:rsidRDefault="000710D9" w:rsidP="007267C6">
      <w:pPr>
        <w:autoSpaceDE w:val="0"/>
        <w:autoSpaceDN w:val="0"/>
        <w:adjustRightInd w:val="0"/>
        <w:ind w:firstLine="567"/>
        <w:jc w:val="both"/>
        <w:outlineLvl w:val="0"/>
        <w:rPr>
          <w:sz w:val="14"/>
          <w:szCs w:val="14"/>
        </w:rPr>
      </w:pPr>
      <w:r w:rsidRPr="007267C6">
        <w:rPr>
          <w:sz w:val="14"/>
          <w:szCs w:val="14"/>
        </w:rPr>
        <w:t xml:space="preserve">1.3. </w:t>
      </w:r>
      <w:r w:rsidR="003D7B97" w:rsidRPr="007267C6">
        <w:rPr>
          <w:sz w:val="14"/>
          <w:szCs w:val="14"/>
        </w:rPr>
        <w:t>Лицам, не прошедшим</w:t>
      </w:r>
      <w:r w:rsidR="00346C77" w:rsidRPr="007267C6">
        <w:rPr>
          <w:sz w:val="14"/>
          <w:szCs w:val="14"/>
        </w:rPr>
        <w:t xml:space="preserve"> </w:t>
      </w:r>
      <w:r w:rsidR="003D7B97" w:rsidRPr="007267C6">
        <w:rPr>
          <w:sz w:val="14"/>
          <w:szCs w:val="14"/>
        </w:rPr>
        <w:t>итоговой аттестации или получившим на</w:t>
      </w:r>
      <w:r w:rsidR="00346C77" w:rsidRPr="007267C6">
        <w:rPr>
          <w:sz w:val="14"/>
          <w:szCs w:val="14"/>
        </w:rPr>
        <w:t xml:space="preserve"> </w:t>
      </w:r>
      <w:r w:rsidR="003D7B97" w:rsidRPr="007267C6">
        <w:rPr>
          <w:sz w:val="14"/>
          <w:szCs w:val="14"/>
        </w:rPr>
        <w:t xml:space="preserve">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003D7B97" w:rsidRPr="007267C6">
        <w:rPr>
          <w:sz w:val="14"/>
          <w:szCs w:val="14"/>
        </w:rPr>
        <w:t>обучения по образцу</w:t>
      </w:r>
      <w:proofErr w:type="gramEnd"/>
      <w:r w:rsidR="003D7B97" w:rsidRPr="007267C6">
        <w:rPr>
          <w:sz w:val="14"/>
          <w:szCs w:val="14"/>
        </w:rPr>
        <w:t>, самостоятельно устанавливаемому организацией, осуществляющей образовательную деятельность.</w:t>
      </w:r>
    </w:p>
    <w:p w:rsidR="00AB569A" w:rsidRDefault="00AB569A" w:rsidP="007267C6">
      <w:pPr>
        <w:autoSpaceDE w:val="0"/>
        <w:autoSpaceDN w:val="0"/>
        <w:adjustRightInd w:val="0"/>
        <w:jc w:val="center"/>
        <w:outlineLvl w:val="0"/>
        <w:rPr>
          <w:b/>
          <w:sz w:val="14"/>
          <w:szCs w:val="14"/>
        </w:rPr>
      </w:pPr>
    </w:p>
    <w:p w:rsidR="0021040B" w:rsidRPr="00AB569A" w:rsidRDefault="00465EF4" w:rsidP="00465EF4">
      <w:pPr>
        <w:tabs>
          <w:tab w:val="center" w:pos="5386"/>
          <w:tab w:val="left" w:pos="8928"/>
        </w:tabs>
        <w:autoSpaceDE w:val="0"/>
        <w:autoSpaceDN w:val="0"/>
        <w:adjustRightInd w:val="0"/>
        <w:outlineLvl w:val="0"/>
        <w:rPr>
          <w:b/>
          <w:sz w:val="14"/>
          <w:szCs w:val="14"/>
        </w:rPr>
      </w:pPr>
      <w:r>
        <w:rPr>
          <w:b/>
          <w:sz w:val="14"/>
          <w:szCs w:val="14"/>
        </w:rPr>
        <w:tab/>
      </w:r>
      <w:r w:rsidR="00E760BE" w:rsidRPr="007267C6">
        <w:rPr>
          <w:b/>
          <w:sz w:val="14"/>
          <w:szCs w:val="14"/>
        </w:rPr>
        <w:t>2</w:t>
      </w:r>
      <w:r w:rsidR="0021040B" w:rsidRPr="007267C6">
        <w:rPr>
          <w:b/>
          <w:sz w:val="14"/>
          <w:szCs w:val="14"/>
        </w:rPr>
        <w:t xml:space="preserve">. </w:t>
      </w:r>
      <w:r w:rsidR="00C56720" w:rsidRPr="007267C6">
        <w:rPr>
          <w:b/>
          <w:sz w:val="14"/>
          <w:szCs w:val="14"/>
        </w:rPr>
        <w:t xml:space="preserve"> Права и обязанности</w:t>
      </w:r>
      <w:r w:rsidR="0021040B" w:rsidRPr="007267C6">
        <w:rPr>
          <w:b/>
          <w:sz w:val="14"/>
          <w:szCs w:val="14"/>
        </w:rPr>
        <w:t xml:space="preserve"> сторон </w:t>
      </w:r>
      <w:r>
        <w:rPr>
          <w:b/>
          <w:sz w:val="14"/>
          <w:szCs w:val="14"/>
        </w:rPr>
        <w:tab/>
      </w:r>
    </w:p>
    <w:p w:rsidR="0021040B" w:rsidRPr="007267C6" w:rsidRDefault="0021040B" w:rsidP="0021040B">
      <w:pPr>
        <w:autoSpaceDE w:val="0"/>
        <w:autoSpaceDN w:val="0"/>
        <w:adjustRightInd w:val="0"/>
        <w:ind w:firstLine="540"/>
        <w:jc w:val="both"/>
        <w:rPr>
          <w:sz w:val="14"/>
          <w:szCs w:val="14"/>
        </w:rPr>
      </w:pPr>
      <w:r w:rsidRPr="007267C6">
        <w:rPr>
          <w:sz w:val="14"/>
          <w:szCs w:val="14"/>
        </w:rPr>
        <w:t>2.1. Исполнитель вправе:</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2.1.1. Самостоятельно осуществлять образовательный процесс, устанавливать системы оценок, формы, порядок и периодичность </w:t>
      </w:r>
      <w:r w:rsidR="003D7B97" w:rsidRPr="007267C6">
        <w:rPr>
          <w:sz w:val="14"/>
          <w:szCs w:val="14"/>
        </w:rPr>
        <w:t xml:space="preserve">текущего контроля, </w:t>
      </w:r>
      <w:r w:rsidRPr="007267C6">
        <w:rPr>
          <w:sz w:val="14"/>
          <w:szCs w:val="14"/>
        </w:rPr>
        <w:t>промежуточной аттестации Обучающегося;</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2.1.2. Применять </w:t>
      </w:r>
      <w:r w:rsidR="005F4788">
        <w:rPr>
          <w:sz w:val="14"/>
          <w:szCs w:val="14"/>
        </w:rPr>
        <w:t xml:space="preserve">Слушателю программы </w:t>
      </w:r>
      <w:r w:rsidRPr="007267C6">
        <w:rPr>
          <w:sz w:val="14"/>
          <w:szCs w:val="14"/>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1040B" w:rsidRPr="007267C6" w:rsidRDefault="00EB59A7" w:rsidP="0021040B">
      <w:pPr>
        <w:autoSpaceDE w:val="0"/>
        <w:autoSpaceDN w:val="0"/>
        <w:adjustRightInd w:val="0"/>
        <w:ind w:firstLine="540"/>
        <w:jc w:val="both"/>
        <w:rPr>
          <w:sz w:val="14"/>
          <w:szCs w:val="14"/>
        </w:rPr>
      </w:pPr>
      <w:r>
        <w:rPr>
          <w:noProof/>
          <w:sz w:val="14"/>
          <w:szCs w:val="14"/>
        </w:rPr>
        <w:drawing>
          <wp:anchor distT="0" distB="0" distL="114300" distR="114300" simplePos="0" relativeHeight="251659264" behindDoc="1" locked="0" layoutInCell="1" allowOverlap="1">
            <wp:simplePos x="0" y="0"/>
            <wp:positionH relativeFrom="column">
              <wp:posOffset>360045</wp:posOffset>
            </wp:positionH>
            <wp:positionV relativeFrom="paragraph">
              <wp:posOffset>3810</wp:posOffset>
            </wp:positionV>
            <wp:extent cx="6252210" cy="2682240"/>
            <wp:effectExtent l="19050" t="0" r="0" b="0"/>
            <wp:wrapNone/>
            <wp:docPr id="3" name="Рисунок 1" descr="C:\Users\College 3.IDNK\Pictures\льв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College 3.IDNK\Pictures\львы2.jpg"/>
                    <pic:cNvPicPr>
                      <a:picLocks noChangeAspect="1" noChangeArrowheads="1"/>
                    </pic:cNvPicPr>
                  </pic:nvPicPr>
                  <pic:blipFill>
                    <a:blip r:embed="rId5">
                      <a:grayscl/>
                    </a:blip>
                    <a:srcRect/>
                    <a:stretch>
                      <a:fillRect/>
                    </a:stretch>
                  </pic:blipFill>
                  <pic:spPr bwMode="auto">
                    <a:xfrm>
                      <a:off x="0" y="0"/>
                      <a:ext cx="6252210" cy="2682240"/>
                    </a:xfrm>
                    <a:prstGeom prst="rect">
                      <a:avLst/>
                    </a:prstGeom>
                    <a:noFill/>
                    <a:ln w="9525">
                      <a:noFill/>
                      <a:miter lim="800000"/>
                      <a:headEnd/>
                      <a:tailEnd/>
                    </a:ln>
                  </pic:spPr>
                </pic:pic>
              </a:graphicData>
            </a:graphic>
          </wp:anchor>
        </w:drawing>
      </w:r>
      <w:r w:rsidR="0021040B" w:rsidRPr="007267C6">
        <w:rPr>
          <w:sz w:val="14"/>
          <w:szCs w:val="1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0021040B" w:rsidRPr="007267C6">
          <w:rPr>
            <w:sz w:val="14"/>
            <w:szCs w:val="14"/>
          </w:rPr>
          <w:t>разделом I</w:t>
        </w:r>
      </w:hyperlink>
      <w:r w:rsidR="0021040B" w:rsidRPr="007267C6">
        <w:rPr>
          <w:sz w:val="14"/>
          <w:szCs w:val="14"/>
        </w:rPr>
        <w:t xml:space="preserve"> настоящего Договора.</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2.3. </w:t>
      </w:r>
      <w:r w:rsidR="005F4788">
        <w:rPr>
          <w:sz w:val="14"/>
          <w:szCs w:val="14"/>
        </w:rPr>
        <w:t xml:space="preserve">Слушателю программы </w:t>
      </w:r>
      <w:r w:rsidRPr="007267C6">
        <w:rPr>
          <w:sz w:val="14"/>
          <w:szCs w:val="14"/>
        </w:rPr>
        <w:t>предоставляются академические права в соответствии с частью 1 статьи 34 Федерального закона</w:t>
      </w:r>
      <w:r w:rsidR="009750D7" w:rsidRPr="007267C6">
        <w:rPr>
          <w:sz w:val="14"/>
          <w:szCs w:val="14"/>
        </w:rPr>
        <w:t xml:space="preserve"> </w:t>
      </w:r>
      <w:r w:rsidR="000710D9" w:rsidRPr="007267C6">
        <w:rPr>
          <w:strike/>
          <w:color w:val="FF0000"/>
          <w:sz w:val="14"/>
          <w:szCs w:val="14"/>
        </w:rPr>
        <w:t xml:space="preserve"> </w:t>
      </w:r>
      <w:r w:rsidRPr="007267C6">
        <w:rPr>
          <w:sz w:val="14"/>
          <w:szCs w:val="14"/>
        </w:rPr>
        <w:t xml:space="preserve"> от 29</w:t>
      </w:r>
      <w:r w:rsidR="004357E2" w:rsidRPr="007267C6">
        <w:rPr>
          <w:sz w:val="14"/>
          <w:szCs w:val="14"/>
        </w:rPr>
        <w:t>.12.</w:t>
      </w:r>
      <w:r w:rsidRPr="007267C6">
        <w:rPr>
          <w:sz w:val="14"/>
          <w:szCs w:val="14"/>
        </w:rPr>
        <w:t xml:space="preserve">2012 </w:t>
      </w:r>
      <w:r w:rsidR="009750D7" w:rsidRPr="007267C6">
        <w:rPr>
          <w:sz w:val="14"/>
          <w:szCs w:val="14"/>
        </w:rPr>
        <w:t>№</w:t>
      </w:r>
      <w:r w:rsidRPr="007267C6">
        <w:rPr>
          <w:sz w:val="14"/>
          <w:szCs w:val="14"/>
        </w:rPr>
        <w:t xml:space="preserve"> 273-ФЗ "Об образовании в Российской Федерации". </w:t>
      </w:r>
      <w:r w:rsidR="005F4788">
        <w:rPr>
          <w:sz w:val="14"/>
          <w:szCs w:val="14"/>
        </w:rPr>
        <w:t xml:space="preserve">Слушатель программы </w:t>
      </w:r>
      <w:r w:rsidRPr="007267C6">
        <w:rPr>
          <w:sz w:val="14"/>
          <w:szCs w:val="14"/>
        </w:rPr>
        <w:t>также вправе:</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7267C6">
          <w:rPr>
            <w:sz w:val="14"/>
            <w:szCs w:val="14"/>
          </w:rPr>
          <w:t>разделом I</w:t>
        </w:r>
      </w:hyperlink>
      <w:r w:rsidRPr="007267C6">
        <w:rPr>
          <w:sz w:val="14"/>
          <w:szCs w:val="14"/>
        </w:rPr>
        <w:t xml:space="preserve"> настоящего Договора;</w:t>
      </w:r>
    </w:p>
    <w:p w:rsidR="0021040B" w:rsidRPr="007267C6" w:rsidRDefault="0021040B" w:rsidP="0021040B">
      <w:pPr>
        <w:autoSpaceDE w:val="0"/>
        <w:autoSpaceDN w:val="0"/>
        <w:adjustRightInd w:val="0"/>
        <w:ind w:firstLine="540"/>
        <w:jc w:val="both"/>
        <w:rPr>
          <w:sz w:val="14"/>
          <w:szCs w:val="14"/>
        </w:rPr>
      </w:pPr>
      <w:r w:rsidRPr="007267C6">
        <w:rPr>
          <w:sz w:val="14"/>
          <w:szCs w:val="1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1040B" w:rsidRPr="007267C6" w:rsidRDefault="0021040B" w:rsidP="0021040B">
      <w:pPr>
        <w:autoSpaceDE w:val="0"/>
        <w:autoSpaceDN w:val="0"/>
        <w:adjustRightInd w:val="0"/>
        <w:ind w:firstLine="540"/>
        <w:jc w:val="both"/>
        <w:rPr>
          <w:sz w:val="14"/>
          <w:szCs w:val="14"/>
        </w:rPr>
      </w:pPr>
      <w:r w:rsidRPr="007267C6">
        <w:rPr>
          <w:sz w:val="14"/>
          <w:szCs w:val="1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1040B" w:rsidRPr="007267C6" w:rsidRDefault="0021040B" w:rsidP="0021040B">
      <w:pPr>
        <w:autoSpaceDE w:val="0"/>
        <w:autoSpaceDN w:val="0"/>
        <w:adjustRightInd w:val="0"/>
        <w:ind w:firstLine="540"/>
        <w:jc w:val="both"/>
        <w:rPr>
          <w:sz w:val="14"/>
          <w:szCs w:val="14"/>
        </w:rPr>
      </w:pPr>
      <w:r w:rsidRPr="007267C6">
        <w:rPr>
          <w:sz w:val="14"/>
          <w:szCs w:val="14"/>
        </w:rPr>
        <w:t>2.3.4. Получать полную и достоверную информацию об оценке своих знаний, умений, навыков и компетенций, а также о критериях этой оценки.</w:t>
      </w:r>
    </w:p>
    <w:p w:rsidR="006537FD" w:rsidRPr="007267C6" w:rsidRDefault="006537FD" w:rsidP="0021040B">
      <w:pPr>
        <w:autoSpaceDE w:val="0"/>
        <w:autoSpaceDN w:val="0"/>
        <w:adjustRightInd w:val="0"/>
        <w:ind w:firstLine="540"/>
        <w:jc w:val="both"/>
        <w:rPr>
          <w:sz w:val="14"/>
          <w:szCs w:val="14"/>
        </w:rPr>
      </w:pPr>
      <w:r w:rsidRPr="007267C6">
        <w:rPr>
          <w:sz w:val="14"/>
          <w:szCs w:val="14"/>
        </w:rPr>
        <w:t>2.3.5. Обращаться в комиссию</w:t>
      </w:r>
      <w:r w:rsidR="004357E2" w:rsidRPr="007267C6">
        <w:rPr>
          <w:sz w:val="14"/>
          <w:szCs w:val="14"/>
        </w:rPr>
        <w:t xml:space="preserve"> </w:t>
      </w:r>
      <w:r w:rsidRPr="007267C6">
        <w:rPr>
          <w:sz w:val="14"/>
          <w:szCs w:val="14"/>
        </w:rPr>
        <w:t xml:space="preserve">  по урегулированию споров между участниками образовательных отношений.</w:t>
      </w:r>
    </w:p>
    <w:p w:rsidR="009750D7" w:rsidRPr="007267C6" w:rsidRDefault="0021040B" w:rsidP="009750D7">
      <w:pPr>
        <w:autoSpaceDE w:val="0"/>
        <w:autoSpaceDN w:val="0"/>
        <w:adjustRightInd w:val="0"/>
        <w:ind w:firstLine="540"/>
        <w:jc w:val="both"/>
        <w:rPr>
          <w:sz w:val="14"/>
          <w:szCs w:val="14"/>
        </w:rPr>
      </w:pPr>
      <w:r w:rsidRPr="007267C6">
        <w:rPr>
          <w:sz w:val="14"/>
          <w:szCs w:val="14"/>
        </w:rPr>
        <w:t>2.4. Исполнитель обязан:</w:t>
      </w:r>
    </w:p>
    <w:p w:rsidR="009750D7" w:rsidRPr="007267C6" w:rsidRDefault="009750D7" w:rsidP="009750D7">
      <w:pPr>
        <w:autoSpaceDE w:val="0"/>
        <w:autoSpaceDN w:val="0"/>
        <w:adjustRightInd w:val="0"/>
        <w:ind w:firstLine="540"/>
        <w:jc w:val="both"/>
        <w:rPr>
          <w:sz w:val="14"/>
          <w:szCs w:val="14"/>
        </w:rPr>
      </w:pPr>
      <w:r w:rsidRPr="007267C6">
        <w:rPr>
          <w:sz w:val="14"/>
          <w:szCs w:val="14"/>
        </w:rPr>
        <w:t>2.4.1. Зачислить</w:t>
      </w:r>
      <w:r w:rsidR="0021040B" w:rsidRPr="007267C6">
        <w:rPr>
          <w:sz w:val="14"/>
          <w:szCs w:val="14"/>
        </w:rPr>
        <w:t xml:space="preserve"> Обучающегося, </w:t>
      </w:r>
      <w:r w:rsidR="002D6B5C" w:rsidRPr="007267C6">
        <w:rPr>
          <w:sz w:val="14"/>
          <w:szCs w:val="14"/>
        </w:rPr>
        <w:t xml:space="preserve">выполнившего </w:t>
      </w:r>
      <w:r w:rsidR="0021040B" w:rsidRPr="007267C6">
        <w:rPr>
          <w:sz w:val="14"/>
          <w:szCs w:val="14"/>
        </w:rPr>
        <w:t>установленные</w:t>
      </w:r>
      <w:r w:rsidR="00F31FA5" w:rsidRPr="007267C6">
        <w:rPr>
          <w:sz w:val="14"/>
          <w:szCs w:val="14"/>
        </w:rPr>
        <w:t xml:space="preserve"> </w:t>
      </w:r>
      <w:r w:rsidR="00651291">
        <w:rPr>
          <w:sz w:val="14"/>
          <w:szCs w:val="14"/>
        </w:rPr>
        <w:t>законодательством Российской</w:t>
      </w:r>
      <w:r w:rsidR="0021040B" w:rsidRPr="007267C6">
        <w:rPr>
          <w:sz w:val="14"/>
          <w:szCs w:val="14"/>
        </w:rPr>
        <w:t xml:space="preserve"> Федерации</w:t>
      </w:r>
      <w:r w:rsidR="004F4BAC">
        <w:rPr>
          <w:sz w:val="14"/>
          <w:szCs w:val="14"/>
        </w:rPr>
        <w:t xml:space="preserve">, </w:t>
      </w:r>
      <w:r w:rsidR="0021040B" w:rsidRPr="007267C6">
        <w:rPr>
          <w:sz w:val="14"/>
          <w:szCs w:val="14"/>
        </w:rPr>
        <w:t>учредительными   документами,</w:t>
      </w:r>
      <w:r w:rsidRPr="007267C6">
        <w:rPr>
          <w:sz w:val="14"/>
          <w:szCs w:val="14"/>
        </w:rPr>
        <w:t xml:space="preserve"> </w:t>
      </w:r>
      <w:r w:rsidR="004F4BAC">
        <w:rPr>
          <w:sz w:val="14"/>
          <w:szCs w:val="14"/>
        </w:rPr>
        <w:t>локальными</w:t>
      </w:r>
      <w:r w:rsidR="0021040B" w:rsidRPr="007267C6">
        <w:rPr>
          <w:sz w:val="14"/>
          <w:szCs w:val="14"/>
        </w:rPr>
        <w:t xml:space="preserve"> нормативными  актами  Исполнителя  условия  приема</w:t>
      </w:r>
      <w:r w:rsidRPr="007267C6">
        <w:rPr>
          <w:sz w:val="14"/>
          <w:szCs w:val="14"/>
        </w:rPr>
        <w:t>.</w:t>
      </w:r>
    </w:p>
    <w:p w:rsidR="0021040B" w:rsidRPr="007267C6" w:rsidRDefault="0021040B" w:rsidP="009750D7">
      <w:pPr>
        <w:autoSpaceDE w:val="0"/>
        <w:autoSpaceDN w:val="0"/>
        <w:adjustRightInd w:val="0"/>
        <w:ind w:firstLine="540"/>
        <w:jc w:val="both"/>
        <w:rPr>
          <w:sz w:val="14"/>
          <w:szCs w:val="14"/>
        </w:rPr>
      </w:pPr>
      <w:r w:rsidRPr="007267C6">
        <w:rPr>
          <w:sz w:val="14"/>
          <w:szCs w:val="14"/>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7267C6">
          <w:rPr>
            <w:sz w:val="14"/>
            <w:szCs w:val="14"/>
          </w:rPr>
          <w:t>Законом</w:t>
        </w:r>
      </w:hyperlink>
      <w:r w:rsidRPr="007267C6">
        <w:rPr>
          <w:sz w:val="14"/>
          <w:szCs w:val="14"/>
        </w:rPr>
        <w:t xml:space="preserve"> Российской Федерации от 7 февраля </w:t>
      </w:r>
      <w:smartTag w:uri="urn:schemas-microsoft-com:office:smarttags" w:element="metricconverter">
        <w:smartTagPr>
          <w:attr w:name="ProductID" w:val="1992 г"/>
        </w:smartTagPr>
        <w:r w:rsidRPr="007267C6">
          <w:rPr>
            <w:sz w:val="14"/>
            <w:szCs w:val="14"/>
          </w:rPr>
          <w:t>1992 г</w:t>
        </w:r>
      </w:smartTag>
      <w:r w:rsidRPr="007267C6">
        <w:rPr>
          <w:sz w:val="14"/>
          <w:szCs w:val="14"/>
        </w:rPr>
        <w:t xml:space="preserve">. N 2300-1 "О защите прав потребителей"  и Федеральным </w:t>
      </w:r>
      <w:hyperlink r:id="rId7" w:history="1">
        <w:r w:rsidRPr="007267C6">
          <w:rPr>
            <w:sz w:val="14"/>
            <w:szCs w:val="14"/>
          </w:rPr>
          <w:t>законом</w:t>
        </w:r>
      </w:hyperlink>
      <w:r w:rsidRPr="007267C6">
        <w:rPr>
          <w:sz w:val="14"/>
          <w:szCs w:val="14"/>
        </w:rPr>
        <w:t xml:space="preserve"> </w:t>
      </w:r>
      <w:r w:rsidR="009750D7" w:rsidRPr="007267C6">
        <w:rPr>
          <w:sz w:val="14"/>
          <w:szCs w:val="14"/>
        </w:rPr>
        <w:t xml:space="preserve"> </w:t>
      </w:r>
      <w:r w:rsidR="004357E2" w:rsidRPr="007267C6">
        <w:rPr>
          <w:sz w:val="14"/>
          <w:szCs w:val="14"/>
        </w:rPr>
        <w:t xml:space="preserve"> от 29.12.2012 </w:t>
      </w:r>
      <w:r w:rsidRPr="007267C6">
        <w:rPr>
          <w:sz w:val="14"/>
          <w:szCs w:val="14"/>
        </w:rPr>
        <w:t>N 273-ФЗ "Об образовании в Российской Федерации";</w:t>
      </w:r>
    </w:p>
    <w:p w:rsidR="0021040B" w:rsidRPr="007267C6" w:rsidRDefault="0021040B" w:rsidP="0021040B">
      <w:pPr>
        <w:autoSpaceDE w:val="0"/>
        <w:autoSpaceDN w:val="0"/>
        <w:adjustRightInd w:val="0"/>
        <w:ind w:firstLine="540"/>
        <w:jc w:val="both"/>
        <w:rPr>
          <w:sz w:val="14"/>
          <w:szCs w:val="14"/>
        </w:rPr>
      </w:pPr>
      <w:r w:rsidRPr="007267C6">
        <w:rPr>
          <w:sz w:val="14"/>
          <w:szCs w:val="14"/>
        </w:rPr>
        <w:t>2.4.3. Орган</w:t>
      </w:r>
      <w:r w:rsidR="00825477" w:rsidRPr="007267C6">
        <w:rPr>
          <w:sz w:val="14"/>
          <w:szCs w:val="14"/>
        </w:rPr>
        <w:t>изовать и обеспечить в полном объеме оказание</w:t>
      </w:r>
      <w:r w:rsidRPr="007267C6">
        <w:rPr>
          <w:sz w:val="14"/>
          <w:szCs w:val="14"/>
        </w:rPr>
        <w:t xml:space="preserve"> образовательных услуг, предусмотренных </w:t>
      </w:r>
      <w:hyperlink w:anchor="Par36" w:history="1">
        <w:r w:rsidRPr="007267C6">
          <w:rPr>
            <w:sz w:val="14"/>
            <w:szCs w:val="14"/>
          </w:rPr>
          <w:t>разделом I</w:t>
        </w:r>
      </w:hyperlink>
      <w:r w:rsidR="009750D7" w:rsidRPr="007267C6">
        <w:rPr>
          <w:sz w:val="14"/>
          <w:szCs w:val="14"/>
        </w:rPr>
        <w:t xml:space="preserve"> настоящего Договора </w:t>
      </w:r>
      <w:r w:rsidR="00651291">
        <w:rPr>
          <w:sz w:val="14"/>
          <w:szCs w:val="14"/>
        </w:rPr>
        <w:t xml:space="preserve">в соответствии с </w:t>
      </w:r>
      <w:r w:rsidR="00825477" w:rsidRPr="007267C6">
        <w:rPr>
          <w:sz w:val="14"/>
          <w:szCs w:val="14"/>
        </w:rPr>
        <w:t xml:space="preserve"> образовательными программами,</w:t>
      </w:r>
      <w:r w:rsidRPr="007267C6">
        <w:rPr>
          <w:sz w:val="14"/>
          <w:szCs w:val="14"/>
        </w:rPr>
        <w:t xml:space="preserve"> учебным</w:t>
      </w:r>
      <w:r w:rsidR="009750D7" w:rsidRPr="007267C6">
        <w:rPr>
          <w:sz w:val="14"/>
          <w:szCs w:val="14"/>
        </w:rPr>
        <w:t>и планами</w:t>
      </w:r>
      <w:r w:rsidRPr="007267C6">
        <w:rPr>
          <w:sz w:val="14"/>
          <w:szCs w:val="14"/>
        </w:rPr>
        <w:t>, в том числе индивидуальным</w:t>
      </w:r>
      <w:r w:rsidR="009750D7" w:rsidRPr="007267C6">
        <w:rPr>
          <w:sz w:val="14"/>
          <w:szCs w:val="14"/>
        </w:rPr>
        <w:t>и</w:t>
      </w:r>
      <w:r w:rsidRPr="007267C6">
        <w:rPr>
          <w:sz w:val="14"/>
          <w:szCs w:val="14"/>
        </w:rPr>
        <w:t>, и расписанием занятий Исполнителя;</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2.4.4. Обеспечить </w:t>
      </w:r>
      <w:r w:rsidR="00C72FD0">
        <w:rPr>
          <w:sz w:val="14"/>
          <w:szCs w:val="14"/>
        </w:rPr>
        <w:t xml:space="preserve">Слушателю </w:t>
      </w:r>
      <w:proofErr w:type="gramStart"/>
      <w:r w:rsidR="00C72FD0">
        <w:rPr>
          <w:sz w:val="14"/>
          <w:szCs w:val="14"/>
        </w:rPr>
        <w:t>программы</w:t>
      </w:r>
      <w:proofErr w:type="gramEnd"/>
      <w:r w:rsidR="00C72FD0">
        <w:rPr>
          <w:sz w:val="14"/>
          <w:szCs w:val="14"/>
        </w:rPr>
        <w:t xml:space="preserve"> </w:t>
      </w:r>
      <w:r w:rsidRPr="007267C6">
        <w:rPr>
          <w:sz w:val="14"/>
          <w:szCs w:val="14"/>
        </w:rPr>
        <w:t>предусмотренные выбранной образовательной</w:t>
      </w:r>
      <w:r w:rsidR="001A26C0" w:rsidRPr="007267C6">
        <w:rPr>
          <w:sz w:val="14"/>
          <w:szCs w:val="14"/>
        </w:rPr>
        <w:t xml:space="preserve"> программой условия ее освоения, предоставить </w:t>
      </w:r>
      <w:r w:rsidR="00C72FD0">
        <w:rPr>
          <w:sz w:val="14"/>
          <w:szCs w:val="14"/>
        </w:rPr>
        <w:t xml:space="preserve">Слушателю программы </w:t>
      </w:r>
      <w:r w:rsidR="001A26C0" w:rsidRPr="007267C6">
        <w:rPr>
          <w:sz w:val="14"/>
          <w:szCs w:val="14"/>
        </w:rPr>
        <w:t>доступ к электронным ресурсам Института, к библиотечным и иным информационным фондам, возможность участия в учебных и научных мероприятиях Института (работе студенческих научных обществ, семинаров, конференций и т.д.).</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2.4.5. Принимать от </w:t>
      </w:r>
      <w:r w:rsidR="00C72FD0">
        <w:rPr>
          <w:sz w:val="14"/>
          <w:szCs w:val="14"/>
        </w:rPr>
        <w:t xml:space="preserve">Слушателя программы </w:t>
      </w:r>
      <w:r w:rsidRPr="007267C6">
        <w:rPr>
          <w:sz w:val="14"/>
          <w:szCs w:val="14"/>
        </w:rPr>
        <w:t>и (или) Заказчика плату за образовательные услуги;</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2.4.6. Обеспечить </w:t>
      </w:r>
      <w:r w:rsidR="00C72FD0">
        <w:rPr>
          <w:sz w:val="14"/>
          <w:szCs w:val="14"/>
        </w:rPr>
        <w:t xml:space="preserve">Слушателю программы </w:t>
      </w:r>
      <w:r w:rsidRPr="007267C6">
        <w:rPr>
          <w:sz w:val="14"/>
          <w:szCs w:val="1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A26C0" w:rsidRPr="007267C6" w:rsidRDefault="001A26C0" w:rsidP="0021040B">
      <w:pPr>
        <w:autoSpaceDE w:val="0"/>
        <w:autoSpaceDN w:val="0"/>
        <w:adjustRightInd w:val="0"/>
        <w:ind w:firstLine="540"/>
        <w:jc w:val="both"/>
        <w:rPr>
          <w:sz w:val="14"/>
          <w:szCs w:val="14"/>
        </w:rPr>
      </w:pPr>
      <w:r w:rsidRPr="007267C6">
        <w:rPr>
          <w:sz w:val="14"/>
          <w:szCs w:val="14"/>
        </w:rPr>
        <w:t>2.4.7. При обработке пе</w:t>
      </w:r>
      <w:r w:rsidR="00651291">
        <w:rPr>
          <w:sz w:val="14"/>
          <w:szCs w:val="14"/>
        </w:rPr>
        <w:t xml:space="preserve">рсональных данных </w:t>
      </w:r>
      <w:r w:rsidR="00C72FD0">
        <w:rPr>
          <w:sz w:val="14"/>
          <w:szCs w:val="14"/>
        </w:rPr>
        <w:t xml:space="preserve">Слушателя программы </w:t>
      </w:r>
      <w:r w:rsidRPr="007267C6">
        <w:rPr>
          <w:sz w:val="14"/>
          <w:szCs w:val="14"/>
        </w:rPr>
        <w:t>принимать необходимые организационные и технические меры для обеспечения их защиты</w:t>
      </w:r>
      <w:r w:rsidR="00F72F69" w:rsidRPr="007267C6">
        <w:rPr>
          <w:sz w:val="14"/>
          <w:szCs w:val="14"/>
        </w:rPr>
        <w:t xml:space="preserve">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2.5. Заказчик и (или) </w:t>
      </w:r>
      <w:r w:rsidR="00C72FD0">
        <w:rPr>
          <w:sz w:val="14"/>
          <w:szCs w:val="14"/>
        </w:rPr>
        <w:t xml:space="preserve">Слушатель программы </w:t>
      </w:r>
      <w:r w:rsidRPr="007267C6">
        <w:rPr>
          <w:sz w:val="14"/>
          <w:szCs w:val="14"/>
        </w:rPr>
        <w:t>обяза</w:t>
      </w:r>
      <w:proofErr w:type="gramStart"/>
      <w:r w:rsidRPr="007267C6">
        <w:rPr>
          <w:sz w:val="14"/>
          <w:szCs w:val="14"/>
        </w:rPr>
        <w:t>н(</w:t>
      </w:r>
      <w:proofErr w:type="gramEnd"/>
      <w:r w:rsidRPr="007267C6">
        <w:rPr>
          <w:sz w:val="14"/>
          <w:szCs w:val="14"/>
        </w:rPr>
        <w:t>-</w:t>
      </w:r>
      <w:proofErr w:type="spellStart"/>
      <w:r w:rsidRPr="007267C6">
        <w:rPr>
          <w:sz w:val="14"/>
          <w:szCs w:val="14"/>
        </w:rPr>
        <w:t>ы</w:t>
      </w:r>
      <w:proofErr w:type="spellEnd"/>
      <w:r w:rsidRPr="007267C6">
        <w:rPr>
          <w:sz w:val="14"/>
          <w:szCs w:val="14"/>
        </w:rPr>
        <w:t xml:space="preserve">) своевременно вносить плату за предоставляемые Обучающемуся образовательные услуги, указанные в </w:t>
      </w:r>
      <w:hyperlink w:anchor="Par36" w:history="1">
        <w:r w:rsidRPr="007267C6">
          <w:rPr>
            <w:sz w:val="14"/>
            <w:szCs w:val="14"/>
          </w:rPr>
          <w:t>разделе I</w:t>
        </w:r>
      </w:hyperlink>
      <w:r w:rsidRPr="007267C6">
        <w:rPr>
          <w:sz w:val="14"/>
          <w:szCs w:val="1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A142B" w:rsidRPr="007267C6" w:rsidRDefault="009A142B" w:rsidP="009A142B">
      <w:pPr>
        <w:autoSpaceDE w:val="0"/>
        <w:autoSpaceDN w:val="0"/>
        <w:adjustRightInd w:val="0"/>
        <w:ind w:firstLine="540"/>
        <w:jc w:val="both"/>
        <w:rPr>
          <w:sz w:val="14"/>
          <w:szCs w:val="14"/>
        </w:rPr>
      </w:pPr>
      <w:r w:rsidRPr="007267C6">
        <w:rPr>
          <w:sz w:val="14"/>
          <w:szCs w:val="14"/>
        </w:rPr>
        <w:t>2.6. Обучающийся обязан:</w:t>
      </w:r>
    </w:p>
    <w:p w:rsidR="00C56720" w:rsidRPr="007267C6" w:rsidRDefault="009A142B" w:rsidP="00C56720">
      <w:pPr>
        <w:autoSpaceDE w:val="0"/>
        <w:autoSpaceDN w:val="0"/>
        <w:adjustRightInd w:val="0"/>
        <w:ind w:firstLine="567"/>
        <w:jc w:val="both"/>
        <w:rPr>
          <w:sz w:val="14"/>
          <w:szCs w:val="14"/>
        </w:rPr>
      </w:pPr>
      <w:r w:rsidRPr="007267C6">
        <w:rPr>
          <w:sz w:val="14"/>
          <w:szCs w:val="14"/>
        </w:rPr>
        <w:t xml:space="preserve">1) добросовестно осваивать образовательную программу, выполнять </w:t>
      </w:r>
      <w:r w:rsidR="004D40EA" w:rsidRPr="007267C6">
        <w:rPr>
          <w:sz w:val="14"/>
          <w:szCs w:val="14"/>
        </w:rPr>
        <w:t xml:space="preserve">учебный план, </w:t>
      </w:r>
      <w:r w:rsidRPr="007267C6">
        <w:rPr>
          <w:sz w:val="14"/>
          <w:szCs w:val="14"/>
        </w:rPr>
        <w:t>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w:t>
      </w:r>
      <w:r w:rsidR="00C56720" w:rsidRPr="007267C6">
        <w:rPr>
          <w:sz w:val="14"/>
          <w:szCs w:val="14"/>
        </w:rPr>
        <w:t>амках образовательной программы, в случае образова</w:t>
      </w:r>
      <w:r w:rsidR="00651291">
        <w:rPr>
          <w:sz w:val="14"/>
          <w:szCs w:val="14"/>
        </w:rPr>
        <w:t>ния академической задолженности</w:t>
      </w:r>
      <w:r w:rsidR="00C56720" w:rsidRPr="007267C6">
        <w:rPr>
          <w:sz w:val="14"/>
          <w:szCs w:val="14"/>
        </w:rPr>
        <w:t xml:space="preserve"> ликвидировать ее в установленные Институтом сроки; </w:t>
      </w:r>
    </w:p>
    <w:p w:rsidR="00C56720" w:rsidRPr="007267C6" w:rsidRDefault="009A142B" w:rsidP="00C56720">
      <w:pPr>
        <w:autoSpaceDE w:val="0"/>
        <w:autoSpaceDN w:val="0"/>
        <w:adjustRightInd w:val="0"/>
        <w:ind w:firstLine="540"/>
        <w:jc w:val="both"/>
        <w:rPr>
          <w:sz w:val="14"/>
          <w:szCs w:val="14"/>
        </w:rPr>
      </w:pPr>
      <w:r w:rsidRPr="007267C6">
        <w:rPr>
          <w:sz w:val="14"/>
          <w:szCs w:val="14"/>
        </w:rPr>
        <w:t>2) выполнять требования устава</w:t>
      </w:r>
      <w:r w:rsidR="004D2D22" w:rsidRPr="007267C6">
        <w:rPr>
          <w:sz w:val="14"/>
          <w:szCs w:val="14"/>
        </w:rPr>
        <w:t xml:space="preserve"> Института</w:t>
      </w:r>
      <w:r w:rsidR="001A26C9" w:rsidRPr="007267C6">
        <w:rPr>
          <w:sz w:val="14"/>
          <w:szCs w:val="14"/>
        </w:rPr>
        <w:t xml:space="preserve">, Правил внутреннего распорядка обучающихся </w:t>
      </w:r>
      <w:r w:rsidRPr="007267C6">
        <w:rPr>
          <w:sz w:val="14"/>
          <w:szCs w:val="14"/>
        </w:rPr>
        <w:t>и иных локальных нормативных актов по вопросам организации и осуществлен</w:t>
      </w:r>
      <w:r w:rsidR="001A26C9" w:rsidRPr="007267C6">
        <w:rPr>
          <w:sz w:val="14"/>
          <w:szCs w:val="14"/>
        </w:rPr>
        <w:t>ия образовательной деятельности, неукоснительно соблюдать правила пожарной безопасности;</w:t>
      </w:r>
      <w:r w:rsidR="00C56720" w:rsidRPr="007267C6">
        <w:rPr>
          <w:sz w:val="14"/>
          <w:szCs w:val="14"/>
        </w:rPr>
        <w:t xml:space="preserve"> 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 бережно относиться к имуществу </w:t>
      </w:r>
      <w:proofErr w:type="gramStart"/>
      <w:r w:rsidR="00C56720" w:rsidRPr="007267C6">
        <w:rPr>
          <w:sz w:val="14"/>
          <w:szCs w:val="14"/>
        </w:rPr>
        <w:t>к</w:t>
      </w:r>
      <w:proofErr w:type="gramEnd"/>
      <w:r w:rsidR="00C56720" w:rsidRPr="007267C6">
        <w:rPr>
          <w:sz w:val="14"/>
          <w:szCs w:val="14"/>
        </w:rPr>
        <w:t xml:space="preserve"> Института.</w:t>
      </w:r>
    </w:p>
    <w:p w:rsidR="00330781" w:rsidRPr="007267C6" w:rsidRDefault="001661FF" w:rsidP="00330781">
      <w:pPr>
        <w:ind w:firstLine="567"/>
        <w:jc w:val="both"/>
        <w:rPr>
          <w:sz w:val="14"/>
          <w:szCs w:val="14"/>
        </w:rPr>
      </w:pPr>
      <w:r w:rsidRPr="007267C6">
        <w:rPr>
          <w:sz w:val="14"/>
          <w:szCs w:val="14"/>
        </w:rPr>
        <w:t>3</w:t>
      </w:r>
      <w:r w:rsidR="00330781" w:rsidRPr="007267C6">
        <w:rPr>
          <w:sz w:val="14"/>
          <w:szCs w:val="14"/>
        </w:rPr>
        <w:t xml:space="preserve">) самостоятельно в течение периода обучения знакомиться на информационных ресурсах </w:t>
      </w:r>
      <w:r w:rsidR="004D2D22" w:rsidRPr="007267C6">
        <w:rPr>
          <w:sz w:val="14"/>
          <w:szCs w:val="14"/>
        </w:rPr>
        <w:t xml:space="preserve">Института </w:t>
      </w:r>
      <w:r w:rsidR="00330781" w:rsidRPr="007267C6">
        <w:rPr>
          <w:sz w:val="14"/>
          <w:szCs w:val="14"/>
        </w:rPr>
        <w:t>с локальными актами, регламентирующими органи</w:t>
      </w:r>
      <w:r w:rsidR="004D2D22" w:rsidRPr="007267C6">
        <w:rPr>
          <w:sz w:val="14"/>
          <w:szCs w:val="14"/>
        </w:rPr>
        <w:t>зацию образовательного процесса, а</w:t>
      </w:r>
      <w:r w:rsidR="00330781" w:rsidRPr="007267C6">
        <w:rPr>
          <w:sz w:val="14"/>
          <w:szCs w:val="14"/>
        </w:rPr>
        <w:t xml:space="preserve"> также иной информацией и документами;</w:t>
      </w:r>
    </w:p>
    <w:p w:rsidR="003E3284" w:rsidRPr="007267C6" w:rsidRDefault="00C56720" w:rsidP="00330781">
      <w:pPr>
        <w:ind w:firstLine="567"/>
        <w:jc w:val="both"/>
        <w:rPr>
          <w:sz w:val="14"/>
          <w:szCs w:val="14"/>
        </w:rPr>
      </w:pPr>
      <w:r w:rsidRPr="007267C6">
        <w:rPr>
          <w:sz w:val="14"/>
          <w:szCs w:val="14"/>
        </w:rPr>
        <w:t>4</w:t>
      </w:r>
      <w:r w:rsidR="004D2D22" w:rsidRPr="007267C6">
        <w:rPr>
          <w:sz w:val="14"/>
          <w:szCs w:val="14"/>
        </w:rPr>
        <w:t xml:space="preserve">) своевременно представлять в Институт </w:t>
      </w:r>
      <w:r w:rsidR="003E3284" w:rsidRPr="007267C6">
        <w:rPr>
          <w:sz w:val="14"/>
          <w:szCs w:val="14"/>
        </w:rPr>
        <w:t>все необходимые документы и информацию, в том числе в случае изменения телефона, адреса электронной почты, в случае смены гражданства - представлять подтверждающие документы в течение 2-х недель со дня получения паспорта.</w:t>
      </w:r>
    </w:p>
    <w:p w:rsidR="00C56720" w:rsidRPr="007267C6" w:rsidRDefault="00C56720" w:rsidP="007267C6">
      <w:pPr>
        <w:autoSpaceDE w:val="0"/>
        <w:autoSpaceDN w:val="0"/>
        <w:adjustRightInd w:val="0"/>
        <w:ind w:firstLine="567"/>
        <w:jc w:val="both"/>
        <w:rPr>
          <w:sz w:val="14"/>
          <w:szCs w:val="14"/>
        </w:rPr>
      </w:pPr>
      <w:r w:rsidRPr="007267C6">
        <w:rPr>
          <w:sz w:val="14"/>
          <w:szCs w:val="14"/>
        </w:rPr>
        <w:t>5</w:t>
      </w:r>
      <w:r w:rsidR="000F332C" w:rsidRPr="007267C6">
        <w:rPr>
          <w:sz w:val="14"/>
          <w:szCs w:val="14"/>
        </w:rPr>
        <w:t xml:space="preserve">) в </w:t>
      </w:r>
      <w:r w:rsidR="00651291">
        <w:rPr>
          <w:sz w:val="14"/>
          <w:szCs w:val="14"/>
        </w:rPr>
        <w:t xml:space="preserve">случае отсутствия на занятиях, </w:t>
      </w:r>
      <w:r w:rsidR="000F332C" w:rsidRPr="007267C6">
        <w:rPr>
          <w:sz w:val="14"/>
          <w:szCs w:val="14"/>
        </w:rPr>
        <w:t>мероприятиях текуще</w:t>
      </w:r>
      <w:r w:rsidR="004D40EA" w:rsidRPr="007267C6">
        <w:rPr>
          <w:sz w:val="14"/>
          <w:szCs w:val="14"/>
        </w:rPr>
        <w:t>го контроля</w:t>
      </w:r>
      <w:r w:rsidR="00651291">
        <w:rPr>
          <w:sz w:val="14"/>
          <w:szCs w:val="14"/>
        </w:rPr>
        <w:t>, промежуточной и</w:t>
      </w:r>
      <w:r w:rsidRPr="007267C6">
        <w:rPr>
          <w:sz w:val="14"/>
          <w:szCs w:val="14"/>
        </w:rPr>
        <w:t xml:space="preserve"> </w:t>
      </w:r>
      <w:r w:rsidR="000F332C" w:rsidRPr="007267C6">
        <w:rPr>
          <w:sz w:val="14"/>
          <w:szCs w:val="14"/>
        </w:rPr>
        <w:t xml:space="preserve">итоговой аттестации сообщить </w:t>
      </w:r>
      <w:r w:rsidR="004D2D22" w:rsidRPr="007267C6">
        <w:rPr>
          <w:sz w:val="14"/>
          <w:szCs w:val="14"/>
        </w:rPr>
        <w:t xml:space="preserve">в Институт </w:t>
      </w:r>
      <w:r w:rsidR="000F332C" w:rsidRPr="007267C6">
        <w:rPr>
          <w:sz w:val="14"/>
          <w:szCs w:val="14"/>
        </w:rPr>
        <w:t>о причине своего отсутствия</w:t>
      </w:r>
      <w:r w:rsidRPr="007267C6">
        <w:rPr>
          <w:sz w:val="14"/>
          <w:szCs w:val="14"/>
        </w:rPr>
        <w:t xml:space="preserve"> в форме объяснительной записки</w:t>
      </w:r>
      <w:r w:rsidR="000F332C" w:rsidRPr="007267C6">
        <w:rPr>
          <w:sz w:val="14"/>
          <w:szCs w:val="14"/>
        </w:rPr>
        <w:t xml:space="preserve"> в первый возможный день с прилож</w:t>
      </w:r>
      <w:r w:rsidRPr="007267C6">
        <w:rPr>
          <w:sz w:val="14"/>
          <w:szCs w:val="14"/>
        </w:rPr>
        <w:t>ением подтверждающих документов.</w:t>
      </w:r>
    </w:p>
    <w:p w:rsidR="00AB569A" w:rsidRDefault="00AB569A" w:rsidP="007267C6">
      <w:pPr>
        <w:autoSpaceDE w:val="0"/>
        <w:autoSpaceDN w:val="0"/>
        <w:adjustRightInd w:val="0"/>
        <w:jc w:val="center"/>
        <w:outlineLvl w:val="0"/>
        <w:rPr>
          <w:b/>
          <w:sz w:val="14"/>
          <w:szCs w:val="14"/>
        </w:rPr>
      </w:pPr>
    </w:p>
    <w:p w:rsidR="0021040B" w:rsidRDefault="00AB569A" w:rsidP="00AB569A">
      <w:pPr>
        <w:autoSpaceDE w:val="0"/>
        <w:autoSpaceDN w:val="0"/>
        <w:adjustRightInd w:val="0"/>
        <w:jc w:val="center"/>
        <w:outlineLvl w:val="0"/>
        <w:rPr>
          <w:b/>
          <w:sz w:val="14"/>
          <w:szCs w:val="14"/>
        </w:rPr>
      </w:pPr>
      <w:r w:rsidRPr="00AB569A">
        <w:rPr>
          <w:b/>
          <w:sz w:val="14"/>
          <w:szCs w:val="14"/>
        </w:rPr>
        <w:t>3.</w:t>
      </w:r>
      <w:r>
        <w:rPr>
          <w:b/>
          <w:sz w:val="14"/>
          <w:szCs w:val="14"/>
        </w:rPr>
        <w:t xml:space="preserve"> </w:t>
      </w:r>
      <w:r w:rsidR="00660587" w:rsidRPr="007267C6">
        <w:rPr>
          <w:b/>
          <w:sz w:val="14"/>
          <w:szCs w:val="14"/>
        </w:rPr>
        <w:t>Полная с</w:t>
      </w:r>
      <w:r w:rsidR="0021040B" w:rsidRPr="007267C6">
        <w:rPr>
          <w:b/>
          <w:sz w:val="14"/>
          <w:szCs w:val="14"/>
        </w:rPr>
        <w:t>тоимость образовательных услуг, порядок</w:t>
      </w:r>
      <w:r w:rsidR="00825477" w:rsidRPr="007267C6">
        <w:rPr>
          <w:b/>
          <w:sz w:val="14"/>
          <w:szCs w:val="14"/>
        </w:rPr>
        <w:t xml:space="preserve"> </w:t>
      </w:r>
      <w:r w:rsidR="0021040B" w:rsidRPr="007267C6">
        <w:rPr>
          <w:b/>
          <w:sz w:val="14"/>
          <w:szCs w:val="14"/>
        </w:rPr>
        <w:t xml:space="preserve">их оплаты </w:t>
      </w:r>
    </w:p>
    <w:p w:rsidR="00AB569A" w:rsidRPr="007267C6" w:rsidRDefault="00AB569A" w:rsidP="00AB569A">
      <w:pPr>
        <w:autoSpaceDE w:val="0"/>
        <w:autoSpaceDN w:val="0"/>
        <w:adjustRightInd w:val="0"/>
        <w:outlineLvl w:val="0"/>
        <w:rPr>
          <w:b/>
          <w:sz w:val="14"/>
          <w:szCs w:val="14"/>
        </w:rPr>
      </w:pPr>
    </w:p>
    <w:p w:rsidR="00D2402F" w:rsidRPr="00D2402F" w:rsidRDefault="00D2402F" w:rsidP="00D2402F">
      <w:pPr>
        <w:widowControl w:val="0"/>
        <w:autoSpaceDE w:val="0"/>
        <w:autoSpaceDN w:val="0"/>
        <w:adjustRightInd w:val="0"/>
        <w:ind w:firstLine="540"/>
        <w:jc w:val="both"/>
        <w:rPr>
          <w:sz w:val="14"/>
          <w:szCs w:val="14"/>
        </w:rPr>
      </w:pPr>
      <w:r w:rsidRPr="00D2402F">
        <w:rPr>
          <w:sz w:val="14"/>
          <w:szCs w:val="14"/>
        </w:rPr>
        <w:t>3.1.  Полная стоимость образовательных услуг за ве</w:t>
      </w:r>
      <w:r w:rsidR="00651291">
        <w:rPr>
          <w:sz w:val="14"/>
          <w:szCs w:val="14"/>
        </w:rPr>
        <w:t xml:space="preserve">сь период обучения </w:t>
      </w:r>
      <w:r w:rsidR="005F4788">
        <w:rPr>
          <w:sz w:val="14"/>
          <w:szCs w:val="14"/>
        </w:rPr>
        <w:t xml:space="preserve">Слушателя программы </w:t>
      </w:r>
      <w:r w:rsidRPr="00D2402F">
        <w:rPr>
          <w:sz w:val="14"/>
          <w:szCs w:val="14"/>
        </w:rPr>
        <w:t>составляет</w:t>
      </w:r>
      <w:proofErr w:type="gramStart"/>
      <w:r w:rsidRPr="00D2402F">
        <w:rPr>
          <w:sz w:val="14"/>
          <w:szCs w:val="14"/>
        </w:rPr>
        <w:t xml:space="preserve"> _______________  (______________________________) </w:t>
      </w:r>
      <w:proofErr w:type="gramEnd"/>
      <w:r w:rsidRPr="00D2402F">
        <w:rPr>
          <w:sz w:val="14"/>
          <w:szCs w:val="14"/>
        </w:rPr>
        <w:t xml:space="preserve">рублей, </w:t>
      </w:r>
    </w:p>
    <w:p w:rsidR="00D2402F" w:rsidRPr="00FB0F2A" w:rsidRDefault="00D2402F" w:rsidP="00D2402F">
      <w:pPr>
        <w:widowControl w:val="0"/>
        <w:autoSpaceDE w:val="0"/>
        <w:autoSpaceDN w:val="0"/>
        <w:adjustRightInd w:val="0"/>
        <w:jc w:val="both"/>
        <w:rPr>
          <w:sz w:val="14"/>
          <w:szCs w:val="14"/>
        </w:rPr>
      </w:pPr>
      <w:r w:rsidRPr="00D2402F">
        <w:rPr>
          <w:sz w:val="14"/>
          <w:szCs w:val="14"/>
        </w:rPr>
        <w:t>в том числе, за счет средств Заказчика за весь период обучения</w:t>
      </w:r>
      <w:proofErr w:type="gramStart"/>
      <w:r w:rsidRPr="00D2402F">
        <w:rPr>
          <w:sz w:val="14"/>
          <w:szCs w:val="14"/>
        </w:rPr>
        <w:t xml:space="preserve">_________________  (__________________________________________________) </w:t>
      </w:r>
      <w:proofErr w:type="gramEnd"/>
      <w:r w:rsidRPr="00D2402F">
        <w:rPr>
          <w:sz w:val="14"/>
          <w:szCs w:val="14"/>
        </w:rPr>
        <w:t>рублей.</w:t>
      </w:r>
    </w:p>
    <w:p w:rsidR="00663A1F" w:rsidRPr="007267C6" w:rsidRDefault="00663A1F" w:rsidP="00825477">
      <w:pPr>
        <w:widowControl w:val="0"/>
        <w:autoSpaceDE w:val="0"/>
        <w:autoSpaceDN w:val="0"/>
        <w:adjustRightInd w:val="0"/>
        <w:ind w:firstLine="540"/>
        <w:jc w:val="both"/>
        <w:rPr>
          <w:sz w:val="14"/>
          <w:szCs w:val="14"/>
        </w:rPr>
      </w:pPr>
      <w:r w:rsidRPr="007267C6">
        <w:rPr>
          <w:sz w:val="14"/>
          <w:szCs w:val="14"/>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25477" w:rsidRPr="007267C6">
        <w:rPr>
          <w:sz w:val="14"/>
          <w:szCs w:val="14"/>
        </w:rPr>
        <w:t xml:space="preserve"> </w:t>
      </w:r>
      <w:r w:rsidRPr="007267C6">
        <w:rPr>
          <w:sz w:val="14"/>
          <w:szCs w:val="14"/>
        </w:rPr>
        <w:t xml:space="preserve">В случае изменения условий оплаты за обучение </w:t>
      </w:r>
      <w:r w:rsidR="00991E26" w:rsidRPr="007267C6">
        <w:rPr>
          <w:sz w:val="14"/>
          <w:szCs w:val="14"/>
        </w:rPr>
        <w:t xml:space="preserve">Институт </w:t>
      </w:r>
      <w:r w:rsidRPr="007267C6">
        <w:rPr>
          <w:sz w:val="14"/>
          <w:szCs w:val="14"/>
        </w:rPr>
        <w:t xml:space="preserve">обязан предварительно известить </w:t>
      </w:r>
      <w:r w:rsidR="005F4788">
        <w:rPr>
          <w:sz w:val="14"/>
          <w:szCs w:val="14"/>
        </w:rPr>
        <w:t xml:space="preserve">Слушателя программы </w:t>
      </w:r>
      <w:r w:rsidRPr="007267C6">
        <w:rPr>
          <w:sz w:val="14"/>
          <w:szCs w:val="14"/>
        </w:rPr>
        <w:t xml:space="preserve">и (или) Заказчика, в том числе путем размещения соответствующей информации на официальном сайте </w:t>
      </w:r>
      <w:r w:rsidR="00991E26" w:rsidRPr="007267C6">
        <w:rPr>
          <w:sz w:val="14"/>
          <w:szCs w:val="14"/>
        </w:rPr>
        <w:t>Института.</w:t>
      </w:r>
    </w:p>
    <w:p w:rsidR="00663A1F" w:rsidRPr="007267C6" w:rsidRDefault="005F4788" w:rsidP="00663A1F">
      <w:pPr>
        <w:jc w:val="both"/>
        <w:rPr>
          <w:sz w:val="14"/>
          <w:szCs w:val="14"/>
        </w:rPr>
      </w:pPr>
      <w:r>
        <w:rPr>
          <w:sz w:val="14"/>
          <w:szCs w:val="14"/>
        </w:rPr>
        <w:t xml:space="preserve">Слушатель программы </w:t>
      </w:r>
      <w:r w:rsidR="00663A1F" w:rsidRPr="007267C6">
        <w:rPr>
          <w:sz w:val="14"/>
          <w:szCs w:val="14"/>
        </w:rPr>
        <w:t xml:space="preserve">и (или) Заказчик в течение пяти рабочих дней с момента извещения об изменении условий оплаты за обучение обязан обратиться в </w:t>
      </w:r>
      <w:r w:rsidR="00991E26" w:rsidRPr="007267C6">
        <w:rPr>
          <w:sz w:val="14"/>
          <w:szCs w:val="14"/>
        </w:rPr>
        <w:t xml:space="preserve">Институт </w:t>
      </w:r>
      <w:r w:rsidR="00663A1F" w:rsidRPr="007267C6">
        <w:rPr>
          <w:sz w:val="14"/>
          <w:szCs w:val="14"/>
        </w:rPr>
        <w:t>для заключения дополнительного соглашения к настоящему договору.</w:t>
      </w:r>
    </w:p>
    <w:p w:rsidR="00444F39" w:rsidRPr="007267C6" w:rsidRDefault="00444F39" w:rsidP="00825477">
      <w:pPr>
        <w:pStyle w:val="ConsPlusNonformat"/>
        <w:ind w:firstLine="567"/>
        <w:jc w:val="both"/>
        <w:rPr>
          <w:rFonts w:ascii="Times New Roman" w:hAnsi="Times New Roman" w:cs="Times New Roman"/>
          <w:sz w:val="14"/>
          <w:szCs w:val="14"/>
        </w:rPr>
      </w:pPr>
      <w:r w:rsidRPr="007267C6">
        <w:rPr>
          <w:rFonts w:ascii="Times New Roman" w:hAnsi="Times New Roman" w:cs="Times New Roman"/>
          <w:sz w:val="14"/>
          <w:szCs w:val="14"/>
        </w:rPr>
        <w:lastRenderedPageBreak/>
        <w:t>3.</w:t>
      </w:r>
      <w:r w:rsidR="00530AB7" w:rsidRPr="007267C6">
        <w:rPr>
          <w:rFonts w:ascii="Times New Roman" w:hAnsi="Times New Roman" w:cs="Times New Roman"/>
          <w:sz w:val="14"/>
          <w:szCs w:val="14"/>
        </w:rPr>
        <w:t>3</w:t>
      </w:r>
      <w:r w:rsidRPr="007267C6">
        <w:rPr>
          <w:rFonts w:ascii="Times New Roman" w:hAnsi="Times New Roman" w:cs="Times New Roman"/>
          <w:sz w:val="14"/>
          <w:szCs w:val="14"/>
        </w:rPr>
        <w:t xml:space="preserve">. Оплата производится в следующем порядке: </w:t>
      </w:r>
    </w:p>
    <w:p w:rsidR="00444F39" w:rsidRPr="007267C6" w:rsidRDefault="00444F39" w:rsidP="00444F39">
      <w:pPr>
        <w:pStyle w:val="ConsPlusNonformat"/>
        <w:jc w:val="both"/>
        <w:rPr>
          <w:rFonts w:ascii="Times New Roman" w:hAnsi="Times New Roman" w:cs="Times New Roman"/>
          <w:sz w:val="14"/>
          <w:szCs w:val="14"/>
        </w:rPr>
      </w:pPr>
      <w:r w:rsidRPr="007267C6">
        <w:rPr>
          <w:rFonts w:ascii="Times New Roman" w:hAnsi="Times New Roman" w:cs="Times New Roman"/>
          <w:sz w:val="14"/>
          <w:szCs w:val="14"/>
        </w:rPr>
        <w:t xml:space="preserve">- при поступлении </w:t>
      </w:r>
      <w:r w:rsidR="00F126C0" w:rsidRPr="007267C6">
        <w:rPr>
          <w:rFonts w:ascii="Times New Roman" w:hAnsi="Times New Roman" w:cs="Times New Roman"/>
          <w:sz w:val="14"/>
          <w:szCs w:val="14"/>
        </w:rPr>
        <w:t>на обучение  - в те</w:t>
      </w:r>
      <w:r w:rsidRPr="007267C6">
        <w:rPr>
          <w:rFonts w:ascii="Times New Roman" w:hAnsi="Times New Roman" w:cs="Times New Roman"/>
          <w:sz w:val="14"/>
          <w:szCs w:val="14"/>
        </w:rPr>
        <w:t>чени</w:t>
      </w:r>
      <w:r w:rsidR="00522DE9">
        <w:rPr>
          <w:rFonts w:ascii="Times New Roman" w:hAnsi="Times New Roman" w:cs="Times New Roman"/>
          <w:sz w:val="14"/>
          <w:szCs w:val="14"/>
        </w:rPr>
        <w:t>е</w:t>
      </w:r>
      <w:r w:rsidRPr="007267C6">
        <w:rPr>
          <w:rFonts w:ascii="Times New Roman" w:hAnsi="Times New Roman" w:cs="Times New Roman"/>
          <w:sz w:val="14"/>
          <w:szCs w:val="14"/>
        </w:rPr>
        <w:t xml:space="preserve"> 10 дней после успешной сдачи вступительных испытаний;</w:t>
      </w:r>
    </w:p>
    <w:p w:rsidR="00DA686A" w:rsidRPr="007267C6" w:rsidRDefault="00F31FA5" w:rsidP="007267C6">
      <w:pPr>
        <w:autoSpaceDE w:val="0"/>
        <w:autoSpaceDN w:val="0"/>
        <w:adjustRightInd w:val="0"/>
        <w:ind w:firstLine="540"/>
        <w:jc w:val="both"/>
        <w:rPr>
          <w:sz w:val="14"/>
          <w:szCs w:val="14"/>
        </w:rPr>
      </w:pPr>
      <w:r w:rsidRPr="007267C6">
        <w:rPr>
          <w:sz w:val="14"/>
          <w:szCs w:val="14"/>
        </w:rPr>
        <w:t xml:space="preserve">3.4. Оплата услуг и порядок оплаты услуг, предусмотренные настоящим разделом, производится в соответствии с </w:t>
      </w:r>
      <w:r w:rsidR="00522DE9" w:rsidRPr="007267C6">
        <w:rPr>
          <w:sz w:val="14"/>
          <w:szCs w:val="14"/>
        </w:rPr>
        <w:t xml:space="preserve">Положением об </w:t>
      </w:r>
      <w:r w:rsidR="00522DE9">
        <w:rPr>
          <w:sz w:val="14"/>
          <w:szCs w:val="14"/>
        </w:rPr>
        <w:t>оказании платных образовательных услуг</w:t>
      </w:r>
      <w:r w:rsidR="00522DE9" w:rsidRPr="007267C6">
        <w:rPr>
          <w:sz w:val="14"/>
          <w:szCs w:val="14"/>
        </w:rPr>
        <w:t xml:space="preserve"> </w:t>
      </w:r>
      <w:r w:rsidRPr="007267C6">
        <w:rPr>
          <w:sz w:val="14"/>
          <w:szCs w:val="14"/>
        </w:rPr>
        <w:t>в ИДНК</w:t>
      </w:r>
      <w:r w:rsidR="00A668AC" w:rsidRPr="007267C6">
        <w:rPr>
          <w:sz w:val="14"/>
          <w:szCs w:val="14"/>
        </w:rPr>
        <w:t xml:space="preserve"> и может быть изменена по соглашению сторон, либо по приказу Ректора.</w:t>
      </w:r>
      <w:r w:rsidRPr="007267C6">
        <w:rPr>
          <w:sz w:val="14"/>
          <w:szCs w:val="14"/>
        </w:rPr>
        <w:t xml:space="preserve"> </w:t>
      </w:r>
      <w:r w:rsidR="00A668AC" w:rsidRPr="007267C6">
        <w:rPr>
          <w:sz w:val="14"/>
          <w:szCs w:val="14"/>
        </w:rPr>
        <w:t>Исполнитель вправе снизить стоимость образовательных услуг</w:t>
      </w:r>
      <w:r w:rsidR="004D40EA" w:rsidRPr="007267C6">
        <w:rPr>
          <w:sz w:val="14"/>
          <w:szCs w:val="14"/>
        </w:rPr>
        <w:t>,</w:t>
      </w:r>
      <w:r w:rsidR="00A668AC" w:rsidRPr="007267C6">
        <w:rPr>
          <w:sz w:val="14"/>
          <w:szCs w:val="14"/>
        </w:rPr>
        <w:t xml:space="preserve"> </w:t>
      </w:r>
      <w:r w:rsidR="004D40EA" w:rsidRPr="007267C6">
        <w:rPr>
          <w:sz w:val="14"/>
          <w:szCs w:val="14"/>
        </w:rPr>
        <w:t xml:space="preserve">установленную </w:t>
      </w:r>
      <w:r w:rsidR="00A668AC" w:rsidRPr="007267C6">
        <w:rPr>
          <w:sz w:val="14"/>
          <w:szCs w:val="14"/>
        </w:rPr>
        <w:t xml:space="preserve">по Договору Обучающемуся, достигшему успехов в учебе и (или) научной деятельности, а также нуждающемуся в социальной помощи </w:t>
      </w:r>
      <w:r w:rsidR="00651291">
        <w:rPr>
          <w:sz w:val="14"/>
          <w:szCs w:val="14"/>
        </w:rPr>
        <w:t xml:space="preserve">в соответствии с </w:t>
      </w:r>
      <w:r w:rsidR="00522DE9" w:rsidRPr="007267C6">
        <w:rPr>
          <w:sz w:val="14"/>
          <w:szCs w:val="14"/>
        </w:rPr>
        <w:t xml:space="preserve">Положением о </w:t>
      </w:r>
      <w:r w:rsidR="00522DE9">
        <w:rPr>
          <w:sz w:val="14"/>
          <w:szCs w:val="14"/>
        </w:rPr>
        <w:t xml:space="preserve">предоставлении мер социальной поддержки обучающимся </w:t>
      </w:r>
      <w:r w:rsidRPr="007267C6">
        <w:rPr>
          <w:sz w:val="14"/>
          <w:szCs w:val="14"/>
        </w:rPr>
        <w:t>в ИДНК.</w:t>
      </w:r>
      <w:r w:rsidR="00A668AC" w:rsidRPr="007267C6">
        <w:rPr>
          <w:sz w:val="14"/>
          <w:szCs w:val="14"/>
        </w:rPr>
        <w:t xml:space="preserve">  Основания и порядок снижения стоимости образовательных услуг устанавливаются локальным нормативным актом Исполнителя и доводятся до сведения</w:t>
      </w:r>
      <w:r w:rsidR="003D6BCC">
        <w:rPr>
          <w:sz w:val="14"/>
          <w:szCs w:val="14"/>
        </w:rPr>
        <w:t xml:space="preserve"> Слушателя программы</w:t>
      </w:r>
      <w:r w:rsidR="00A668AC" w:rsidRPr="007267C6">
        <w:rPr>
          <w:sz w:val="14"/>
          <w:szCs w:val="14"/>
        </w:rPr>
        <w:t>.</w:t>
      </w:r>
    </w:p>
    <w:p w:rsidR="0021040B" w:rsidRPr="007267C6" w:rsidRDefault="00E760BE" w:rsidP="007267C6">
      <w:pPr>
        <w:autoSpaceDE w:val="0"/>
        <w:autoSpaceDN w:val="0"/>
        <w:adjustRightInd w:val="0"/>
        <w:jc w:val="center"/>
        <w:outlineLvl w:val="0"/>
        <w:rPr>
          <w:b/>
          <w:sz w:val="14"/>
          <w:szCs w:val="14"/>
        </w:rPr>
      </w:pPr>
      <w:r w:rsidRPr="007267C6">
        <w:rPr>
          <w:b/>
          <w:sz w:val="14"/>
          <w:szCs w:val="14"/>
        </w:rPr>
        <w:t>4</w:t>
      </w:r>
      <w:r w:rsidR="0021040B" w:rsidRPr="007267C6">
        <w:rPr>
          <w:b/>
          <w:sz w:val="14"/>
          <w:szCs w:val="14"/>
        </w:rPr>
        <w:t>. Порядок изменения и расторжения Договора</w:t>
      </w:r>
    </w:p>
    <w:p w:rsidR="0021040B" w:rsidRPr="007267C6" w:rsidRDefault="0021040B" w:rsidP="0021040B">
      <w:pPr>
        <w:autoSpaceDE w:val="0"/>
        <w:autoSpaceDN w:val="0"/>
        <w:adjustRightInd w:val="0"/>
        <w:ind w:firstLine="540"/>
        <w:jc w:val="both"/>
        <w:rPr>
          <w:sz w:val="14"/>
          <w:szCs w:val="14"/>
        </w:rPr>
      </w:pPr>
      <w:r w:rsidRPr="007267C6">
        <w:rPr>
          <w:sz w:val="14"/>
          <w:szCs w:val="1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4.2. Настоящий </w:t>
      </w:r>
      <w:proofErr w:type="gramStart"/>
      <w:r w:rsidRPr="007267C6">
        <w:rPr>
          <w:sz w:val="14"/>
          <w:szCs w:val="14"/>
        </w:rPr>
        <w:t>Договор</w:t>
      </w:r>
      <w:proofErr w:type="gramEnd"/>
      <w:r w:rsidRPr="007267C6">
        <w:rPr>
          <w:sz w:val="14"/>
          <w:szCs w:val="14"/>
        </w:rPr>
        <w:t xml:space="preserve"> может быть расторгнут по соглашению Сторон.</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4.3. Настоящий </w:t>
      </w:r>
      <w:proofErr w:type="gramStart"/>
      <w:r w:rsidRPr="007267C6">
        <w:rPr>
          <w:sz w:val="14"/>
          <w:szCs w:val="14"/>
        </w:rPr>
        <w:t>Договор</w:t>
      </w:r>
      <w:proofErr w:type="gramEnd"/>
      <w:r w:rsidRPr="007267C6">
        <w:rPr>
          <w:sz w:val="14"/>
          <w:szCs w:val="14"/>
        </w:rPr>
        <w:t xml:space="preserve"> может быть расторгнут по инициативе Исполнителя в одностороннем порядке в случаях, предусмотренных </w:t>
      </w:r>
      <w:hyperlink r:id="rId8" w:history="1">
        <w:r w:rsidRPr="007267C6">
          <w:rPr>
            <w:sz w:val="14"/>
            <w:szCs w:val="14"/>
          </w:rPr>
          <w:t>пунктом 21</w:t>
        </w:r>
      </w:hyperlink>
      <w:r w:rsidRPr="007267C6">
        <w:rPr>
          <w:sz w:val="14"/>
          <w:szCs w:val="14"/>
        </w:rPr>
        <w:t xml:space="preserve"> Правил оказания платных образовательных услуг, утвержденных постановлением Правительства Российской Федерации от 15</w:t>
      </w:r>
      <w:r w:rsidR="009C5A88" w:rsidRPr="007267C6">
        <w:rPr>
          <w:sz w:val="14"/>
          <w:szCs w:val="14"/>
        </w:rPr>
        <w:t>.09.</w:t>
      </w:r>
      <w:r w:rsidRPr="007267C6">
        <w:rPr>
          <w:sz w:val="14"/>
          <w:szCs w:val="14"/>
        </w:rPr>
        <w:t>2013</w:t>
      </w:r>
      <w:r w:rsidR="009570FD" w:rsidRPr="007267C6">
        <w:rPr>
          <w:sz w:val="14"/>
          <w:szCs w:val="14"/>
        </w:rPr>
        <w:t xml:space="preserve"> N 706</w:t>
      </w:r>
      <w:r w:rsidR="00516332" w:rsidRPr="007267C6">
        <w:rPr>
          <w:sz w:val="14"/>
          <w:szCs w:val="14"/>
        </w:rPr>
        <w:t>:</w:t>
      </w:r>
    </w:p>
    <w:p w:rsidR="00516332" w:rsidRPr="007267C6" w:rsidRDefault="00EB59A7" w:rsidP="00A668AC">
      <w:pPr>
        <w:widowControl w:val="0"/>
        <w:autoSpaceDE w:val="0"/>
        <w:autoSpaceDN w:val="0"/>
        <w:adjustRightInd w:val="0"/>
        <w:ind w:firstLine="540"/>
        <w:jc w:val="both"/>
        <w:rPr>
          <w:sz w:val="14"/>
          <w:szCs w:val="14"/>
        </w:rPr>
      </w:pPr>
      <w:r>
        <w:rPr>
          <w:sz w:val="14"/>
          <w:szCs w:val="14"/>
        </w:rPr>
        <w:t>а</w:t>
      </w:r>
      <w:r w:rsidR="00A668AC" w:rsidRPr="007267C6">
        <w:rPr>
          <w:sz w:val="14"/>
          <w:szCs w:val="14"/>
        </w:rPr>
        <w:t xml:space="preserve">) </w:t>
      </w:r>
      <w:r>
        <w:rPr>
          <w:sz w:val="14"/>
          <w:szCs w:val="14"/>
        </w:rPr>
        <w:t>невыполнение слушателем</w:t>
      </w:r>
      <w:r w:rsidR="00516332" w:rsidRPr="007267C6">
        <w:rPr>
          <w:sz w:val="14"/>
          <w:szCs w:val="1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6332" w:rsidRPr="007267C6" w:rsidRDefault="00EB59A7" w:rsidP="00516332">
      <w:pPr>
        <w:widowControl w:val="0"/>
        <w:autoSpaceDE w:val="0"/>
        <w:autoSpaceDN w:val="0"/>
        <w:adjustRightInd w:val="0"/>
        <w:ind w:firstLine="540"/>
        <w:jc w:val="both"/>
        <w:rPr>
          <w:sz w:val="14"/>
          <w:szCs w:val="14"/>
        </w:rPr>
      </w:pPr>
      <w:r>
        <w:rPr>
          <w:sz w:val="14"/>
          <w:szCs w:val="14"/>
        </w:rPr>
        <w:t>б</w:t>
      </w:r>
      <w:r w:rsidR="00516332" w:rsidRPr="007267C6">
        <w:rPr>
          <w:sz w:val="14"/>
          <w:szCs w:val="14"/>
        </w:rPr>
        <w:t xml:space="preserve">) установление нарушения порядка приема в </w:t>
      </w:r>
      <w:r w:rsidR="00825477" w:rsidRPr="007267C6">
        <w:rPr>
          <w:sz w:val="14"/>
          <w:szCs w:val="14"/>
        </w:rPr>
        <w:t>ИДНК</w:t>
      </w:r>
      <w:r w:rsidR="00516332" w:rsidRPr="007267C6">
        <w:rPr>
          <w:sz w:val="14"/>
          <w:szCs w:val="14"/>
        </w:rPr>
        <w:t>, повлекшего по вине обучающегося его незаконное зачисление;</w:t>
      </w:r>
    </w:p>
    <w:p w:rsidR="00516332" w:rsidRPr="007267C6" w:rsidRDefault="00EB59A7" w:rsidP="00516332">
      <w:pPr>
        <w:widowControl w:val="0"/>
        <w:autoSpaceDE w:val="0"/>
        <w:autoSpaceDN w:val="0"/>
        <w:adjustRightInd w:val="0"/>
        <w:ind w:firstLine="540"/>
        <w:jc w:val="both"/>
        <w:rPr>
          <w:sz w:val="14"/>
          <w:szCs w:val="14"/>
        </w:rPr>
      </w:pPr>
      <w:r>
        <w:rPr>
          <w:sz w:val="14"/>
          <w:szCs w:val="14"/>
        </w:rPr>
        <w:t>в</w:t>
      </w:r>
      <w:r w:rsidR="00516332" w:rsidRPr="007267C6">
        <w:rPr>
          <w:sz w:val="14"/>
          <w:szCs w:val="14"/>
        </w:rPr>
        <w:t>) просрочка оплаты стоимости платных образовательных услуг;</w:t>
      </w:r>
    </w:p>
    <w:p w:rsidR="00516332" w:rsidRPr="007267C6" w:rsidRDefault="00EB59A7" w:rsidP="00516332">
      <w:pPr>
        <w:widowControl w:val="0"/>
        <w:autoSpaceDE w:val="0"/>
        <w:autoSpaceDN w:val="0"/>
        <w:adjustRightInd w:val="0"/>
        <w:ind w:firstLine="540"/>
        <w:jc w:val="both"/>
        <w:rPr>
          <w:sz w:val="14"/>
          <w:szCs w:val="14"/>
        </w:rPr>
      </w:pPr>
      <w:r>
        <w:rPr>
          <w:sz w:val="14"/>
          <w:szCs w:val="14"/>
        </w:rPr>
        <w:t>г</w:t>
      </w:r>
      <w:r w:rsidR="00516332" w:rsidRPr="007267C6">
        <w:rPr>
          <w:sz w:val="14"/>
          <w:szCs w:val="1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1040B" w:rsidRPr="007267C6" w:rsidRDefault="0021040B" w:rsidP="0021040B">
      <w:pPr>
        <w:autoSpaceDE w:val="0"/>
        <w:autoSpaceDN w:val="0"/>
        <w:adjustRightInd w:val="0"/>
        <w:ind w:firstLine="540"/>
        <w:jc w:val="both"/>
        <w:rPr>
          <w:sz w:val="14"/>
          <w:szCs w:val="14"/>
        </w:rPr>
      </w:pPr>
      <w:r w:rsidRPr="007267C6">
        <w:rPr>
          <w:sz w:val="14"/>
          <w:szCs w:val="14"/>
        </w:rPr>
        <w:t>4.4. Действие настоящего Договора прекращается досрочно:</w:t>
      </w:r>
    </w:p>
    <w:p w:rsidR="0021040B" w:rsidRPr="007267C6" w:rsidRDefault="0021040B" w:rsidP="0021040B">
      <w:pPr>
        <w:autoSpaceDE w:val="0"/>
        <w:autoSpaceDN w:val="0"/>
        <w:adjustRightInd w:val="0"/>
        <w:ind w:firstLine="540"/>
        <w:jc w:val="both"/>
        <w:rPr>
          <w:sz w:val="14"/>
          <w:szCs w:val="14"/>
        </w:rPr>
      </w:pPr>
      <w:r w:rsidRPr="007267C6">
        <w:rPr>
          <w:sz w:val="14"/>
          <w:szCs w:val="14"/>
        </w:rPr>
        <w:t xml:space="preserve">4.5. Исполнитель вправе отказаться от исполнения обязательств по Договору при условии полного возмещения </w:t>
      </w:r>
      <w:r w:rsidR="00C72FD0">
        <w:rPr>
          <w:sz w:val="14"/>
          <w:szCs w:val="14"/>
        </w:rPr>
        <w:t xml:space="preserve">Слушателю программы </w:t>
      </w:r>
      <w:r w:rsidRPr="007267C6">
        <w:rPr>
          <w:sz w:val="14"/>
          <w:szCs w:val="14"/>
        </w:rPr>
        <w:t>убытков.</w:t>
      </w:r>
    </w:p>
    <w:p w:rsidR="00A668AC" w:rsidRPr="007267C6" w:rsidRDefault="0021040B" w:rsidP="0021040B">
      <w:pPr>
        <w:autoSpaceDE w:val="0"/>
        <w:autoSpaceDN w:val="0"/>
        <w:adjustRightInd w:val="0"/>
        <w:ind w:firstLine="540"/>
        <w:jc w:val="both"/>
        <w:rPr>
          <w:sz w:val="14"/>
          <w:szCs w:val="14"/>
        </w:rPr>
      </w:pPr>
      <w:r w:rsidRPr="007267C6">
        <w:rPr>
          <w:sz w:val="14"/>
          <w:szCs w:val="14"/>
        </w:rPr>
        <w:t xml:space="preserve">4.6. </w:t>
      </w:r>
      <w:r w:rsidR="00C72FD0">
        <w:rPr>
          <w:sz w:val="14"/>
          <w:szCs w:val="14"/>
        </w:rPr>
        <w:t xml:space="preserve">Слушатель программы </w:t>
      </w:r>
      <w:r w:rsidRPr="007267C6">
        <w:rPr>
          <w:sz w:val="14"/>
          <w:szCs w:val="14"/>
        </w:rPr>
        <w:t>вправе отказаться от исполнения настоящего Договора при условии оплаты Исполнителю фактически понесенных им расходов.</w:t>
      </w:r>
      <w:r w:rsidR="00A668AC" w:rsidRPr="007267C6">
        <w:rPr>
          <w:sz w:val="14"/>
          <w:szCs w:val="14"/>
        </w:rPr>
        <w:t xml:space="preserve"> </w:t>
      </w:r>
    </w:p>
    <w:p w:rsidR="0021040B" w:rsidRPr="007267C6" w:rsidRDefault="00A668AC" w:rsidP="0021040B">
      <w:pPr>
        <w:autoSpaceDE w:val="0"/>
        <w:autoSpaceDN w:val="0"/>
        <w:adjustRightInd w:val="0"/>
        <w:ind w:firstLine="540"/>
        <w:jc w:val="both"/>
        <w:rPr>
          <w:sz w:val="14"/>
          <w:szCs w:val="14"/>
        </w:rPr>
      </w:pPr>
      <w:r w:rsidRPr="007267C6">
        <w:rPr>
          <w:sz w:val="14"/>
          <w:szCs w:val="14"/>
        </w:rPr>
        <w:t>4.7. Договор считается расторгнутым со дня письменного уведомления сторон об отказе от исполнения договора.</w:t>
      </w:r>
    </w:p>
    <w:p w:rsidR="00C72FD0" w:rsidRDefault="00C72FD0" w:rsidP="007267C6">
      <w:pPr>
        <w:autoSpaceDE w:val="0"/>
        <w:autoSpaceDN w:val="0"/>
        <w:adjustRightInd w:val="0"/>
        <w:jc w:val="center"/>
        <w:outlineLvl w:val="0"/>
        <w:rPr>
          <w:b/>
          <w:sz w:val="14"/>
          <w:szCs w:val="14"/>
        </w:rPr>
      </w:pPr>
    </w:p>
    <w:p w:rsidR="0021040B" w:rsidRPr="007267C6" w:rsidRDefault="00F01282" w:rsidP="007267C6">
      <w:pPr>
        <w:autoSpaceDE w:val="0"/>
        <w:autoSpaceDN w:val="0"/>
        <w:adjustRightInd w:val="0"/>
        <w:jc w:val="center"/>
        <w:outlineLvl w:val="0"/>
        <w:rPr>
          <w:b/>
          <w:sz w:val="14"/>
          <w:szCs w:val="14"/>
        </w:rPr>
      </w:pPr>
      <w:r w:rsidRPr="007267C6">
        <w:rPr>
          <w:b/>
          <w:sz w:val="14"/>
          <w:szCs w:val="14"/>
        </w:rPr>
        <w:t>5</w:t>
      </w:r>
      <w:r w:rsidR="0021040B" w:rsidRPr="007267C6">
        <w:rPr>
          <w:b/>
          <w:sz w:val="14"/>
          <w:szCs w:val="14"/>
        </w:rPr>
        <w:t>. Ответственность Исполнителя, Заказчика и Обучающегося</w:t>
      </w:r>
    </w:p>
    <w:p w:rsidR="0021040B" w:rsidRPr="007267C6" w:rsidRDefault="00EB59A7" w:rsidP="0021040B">
      <w:pPr>
        <w:autoSpaceDE w:val="0"/>
        <w:autoSpaceDN w:val="0"/>
        <w:adjustRightInd w:val="0"/>
        <w:ind w:firstLine="540"/>
        <w:jc w:val="both"/>
        <w:rPr>
          <w:sz w:val="14"/>
          <w:szCs w:val="14"/>
        </w:rPr>
      </w:pPr>
      <w:r>
        <w:rPr>
          <w:noProof/>
          <w:sz w:val="14"/>
          <w:szCs w:val="14"/>
        </w:rPr>
        <w:drawing>
          <wp:anchor distT="0" distB="0" distL="114300" distR="114300" simplePos="0" relativeHeight="251661312" behindDoc="1" locked="0" layoutInCell="1" allowOverlap="1">
            <wp:simplePos x="0" y="0"/>
            <wp:positionH relativeFrom="column">
              <wp:posOffset>741045</wp:posOffset>
            </wp:positionH>
            <wp:positionV relativeFrom="paragraph">
              <wp:posOffset>12065</wp:posOffset>
            </wp:positionV>
            <wp:extent cx="5947410" cy="2689860"/>
            <wp:effectExtent l="19050" t="0" r="0" b="0"/>
            <wp:wrapNone/>
            <wp:docPr id="4" name="Рисунок 1" descr="C:\Users\College 3.IDNK\Pictures\льв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College 3.IDNK\Pictures\львы2.jpg"/>
                    <pic:cNvPicPr>
                      <a:picLocks noChangeAspect="1" noChangeArrowheads="1"/>
                    </pic:cNvPicPr>
                  </pic:nvPicPr>
                  <pic:blipFill>
                    <a:blip r:embed="rId5">
                      <a:grayscl/>
                      <a:lum bright="4000" contrast="32000"/>
                    </a:blip>
                    <a:srcRect/>
                    <a:stretch>
                      <a:fillRect/>
                    </a:stretch>
                  </pic:blipFill>
                  <pic:spPr bwMode="auto">
                    <a:xfrm>
                      <a:off x="0" y="0"/>
                      <a:ext cx="5947410" cy="2689860"/>
                    </a:xfrm>
                    <a:prstGeom prst="rect">
                      <a:avLst/>
                    </a:prstGeom>
                    <a:noFill/>
                    <a:ln w="9525">
                      <a:noFill/>
                      <a:miter lim="800000"/>
                      <a:headEnd/>
                      <a:tailEnd/>
                    </a:ln>
                  </pic:spPr>
                </pic:pic>
              </a:graphicData>
            </a:graphic>
          </wp:anchor>
        </w:drawing>
      </w:r>
      <w:r w:rsidR="0021040B" w:rsidRPr="007267C6">
        <w:rPr>
          <w:sz w:val="14"/>
          <w:szCs w:val="1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а) безвозмездного оказания образовательных услуг;</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б) соразмерного уменьшения стоимости оказанных платных образовательных услуг;</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C6C1C" w:rsidRPr="007267C6" w:rsidRDefault="00A668AC" w:rsidP="00CC6C1C">
      <w:pPr>
        <w:widowControl w:val="0"/>
        <w:autoSpaceDE w:val="0"/>
        <w:autoSpaceDN w:val="0"/>
        <w:adjustRightInd w:val="0"/>
        <w:ind w:firstLine="540"/>
        <w:jc w:val="both"/>
        <w:rPr>
          <w:sz w:val="14"/>
          <w:szCs w:val="14"/>
        </w:rPr>
      </w:pPr>
      <w:r w:rsidRPr="007267C6">
        <w:rPr>
          <w:sz w:val="14"/>
          <w:szCs w:val="14"/>
        </w:rPr>
        <w:t>5.2</w:t>
      </w:r>
      <w:r w:rsidR="00CC6C1C" w:rsidRPr="007267C6">
        <w:rPr>
          <w:sz w:val="14"/>
          <w:szCs w:val="1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5.3.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в) потребовать уменьшения стоимости платных образовательных услуг;</w:t>
      </w:r>
    </w:p>
    <w:p w:rsidR="00CC6C1C" w:rsidRPr="007267C6" w:rsidRDefault="00CC6C1C" w:rsidP="00CC6C1C">
      <w:pPr>
        <w:widowControl w:val="0"/>
        <w:autoSpaceDE w:val="0"/>
        <w:autoSpaceDN w:val="0"/>
        <w:adjustRightInd w:val="0"/>
        <w:ind w:firstLine="540"/>
        <w:jc w:val="both"/>
        <w:rPr>
          <w:sz w:val="14"/>
          <w:szCs w:val="14"/>
        </w:rPr>
      </w:pPr>
      <w:r w:rsidRPr="007267C6">
        <w:rPr>
          <w:sz w:val="14"/>
          <w:szCs w:val="14"/>
        </w:rPr>
        <w:t>г) расторгнуть договор.</w:t>
      </w:r>
    </w:p>
    <w:p w:rsidR="00530AB7" w:rsidRPr="007267C6" w:rsidRDefault="00CC6C1C" w:rsidP="007267C6">
      <w:pPr>
        <w:widowControl w:val="0"/>
        <w:autoSpaceDE w:val="0"/>
        <w:autoSpaceDN w:val="0"/>
        <w:adjustRightInd w:val="0"/>
        <w:ind w:firstLine="540"/>
        <w:jc w:val="both"/>
        <w:rPr>
          <w:sz w:val="14"/>
          <w:szCs w:val="14"/>
        </w:rPr>
      </w:pPr>
      <w:r w:rsidRPr="007267C6">
        <w:rPr>
          <w:sz w:val="14"/>
          <w:szCs w:val="14"/>
        </w:rPr>
        <w:t>5.4.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1040B" w:rsidRPr="001D6823" w:rsidRDefault="00F01282" w:rsidP="007267C6">
      <w:pPr>
        <w:autoSpaceDE w:val="0"/>
        <w:autoSpaceDN w:val="0"/>
        <w:adjustRightInd w:val="0"/>
        <w:jc w:val="center"/>
        <w:outlineLvl w:val="0"/>
        <w:rPr>
          <w:b/>
          <w:sz w:val="14"/>
          <w:szCs w:val="14"/>
        </w:rPr>
      </w:pPr>
      <w:r w:rsidRPr="007267C6">
        <w:rPr>
          <w:b/>
          <w:sz w:val="14"/>
          <w:szCs w:val="14"/>
        </w:rPr>
        <w:t>6</w:t>
      </w:r>
      <w:r w:rsidR="0021040B" w:rsidRPr="007267C6">
        <w:rPr>
          <w:b/>
          <w:sz w:val="14"/>
          <w:szCs w:val="14"/>
        </w:rPr>
        <w:t>. Срок действия Договора</w:t>
      </w:r>
    </w:p>
    <w:p w:rsidR="0021040B" w:rsidRPr="007267C6" w:rsidRDefault="0021040B" w:rsidP="0021040B">
      <w:pPr>
        <w:autoSpaceDE w:val="0"/>
        <w:autoSpaceDN w:val="0"/>
        <w:adjustRightInd w:val="0"/>
        <w:ind w:firstLine="540"/>
        <w:jc w:val="both"/>
        <w:rPr>
          <w:sz w:val="14"/>
          <w:szCs w:val="14"/>
        </w:rPr>
      </w:pPr>
      <w:r w:rsidRPr="007267C6">
        <w:rPr>
          <w:sz w:val="14"/>
          <w:szCs w:val="14"/>
        </w:rPr>
        <w:t>6.1. Настоящий Договор вступает в силу со дня его заключения Сторонами и действует до полного исполнения Сторонами обязательств.</w:t>
      </w:r>
    </w:p>
    <w:p w:rsidR="0021040B" w:rsidRPr="007267C6" w:rsidRDefault="00A668AC" w:rsidP="0021040B">
      <w:pPr>
        <w:autoSpaceDE w:val="0"/>
        <w:autoSpaceDN w:val="0"/>
        <w:adjustRightInd w:val="0"/>
        <w:ind w:firstLine="540"/>
        <w:jc w:val="both"/>
        <w:rPr>
          <w:sz w:val="14"/>
          <w:szCs w:val="14"/>
        </w:rPr>
      </w:pPr>
      <w:r w:rsidRPr="007267C6">
        <w:rPr>
          <w:sz w:val="14"/>
          <w:szCs w:val="14"/>
        </w:rPr>
        <w:t xml:space="preserve">6.2. </w:t>
      </w:r>
      <w:r w:rsidR="0021040B" w:rsidRPr="007267C6">
        <w:rPr>
          <w:sz w:val="14"/>
          <w:szCs w:val="14"/>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668AC" w:rsidRPr="007267C6" w:rsidRDefault="00A668AC" w:rsidP="0021040B">
      <w:pPr>
        <w:autoSpaceDE w:val="0"/>
        <w:autoSpaceDN w:val="0"/>
        <w:adjustRightInd w:val="0"/>
        <w:ind w:firstLine="540"/>
        <w:jc w:val="both"/>
        <w:rPr>
          <w:sz w:val="14"/>
          <w:szCs w:val="14"/>
        </w:rPr>
      </w:pPr>
      <w:r w:rsidRPr="007267C6">
        <w:rPr>
          <w:sz w:val="14"/>
          <w:szCs w:val="14"/>
        </w:rPr>
        <w:t>6</w:t>
      </w:r>
      <w:r w:rsidR="0021040B" w:rsidRPr="007267C6">
        <w:rPr>
          <w:sz w:val="14"/>
          <w:szCs w:val="14"/>
        </w:rPr>
        <w:t>.</w:t>
      </w:r>
      <w:r w:rsidR="00B7052E" w:rsidRPr="007267C6">
        <w:rPr>
          <w:sz w:val="14"/>
          <w:szCs w:val="14"/>
        </w:rPr>
        <w:t>3</w:t>
      </w:r>
      <w:r w:rsidR="0021040B" w:rsidRPr="007267C6">
        <w:rPr>
          <w:sz w:val="14"/>
          <w:szCs w:val="14"/>
        </w:rPr>
        <w:t xml:space="preserve">. Настоящий Договор составлен в ___ экземплярах, по одному для каждой из сторон. Все экземпляры имеют одинаковую юридическую силу. </w:t>
      </w:r>
    </w:p>
    <w:p w:rsidR="0021040B" w:rsidRPr="007267C6" w:rsidRDefault="005B5AE0" w:rsidP="0021040B">
      <w:pPr>
        <w:autoSpaceDE w:val="0"/>
        <w:autoSpaceDN w:val="0"/>
        <w:adjustRightInd w:val="0"/>
        <w:ind w:firstLine="540"/>
        <w:jc w:val="both"/>
        <w:rPr>
          <w:sz w:val="14"/>
          <w:szCs w:val="14"/>
        </w:rPr>
      </w:pPr>
      <w:r w:rsidRPr="007267C6">
        <w:rPr>
          <w:sz w:val="14"/>
          <w:szCs w:val="14"/>
        </w:rPr>
        <w:t>6</w:t>
      </w:r>
      <w:r w:rsidR="0021040B" w:rsidRPr="007267C6">
        <w:rPr>
          <w:sz w:val="14"/>
          <w:szCs w:val="14"/>
        </w:rPr>
        <w:t>.</w:t>
      </w:r>
      <w:r w:rsidR="00B7052E" w:rsidRPr="007267C6">
        <w:rPr>
          <w:sz w:val="14"/>
          <w:szCs w:val="14"/>
        </w:rPr>
        <w:t>4</w:t>
      </w:r>
      <w:r w:rsidR="0021040B" w:rsidRPr="007267C6">
        <w:rPr>
          <w:sz w:val="14"/>
          <w:szCs w:val="14"/>
        </w:rPr>
        <w:t>. Изменения Договора оформляются дополнительными соглашениями к Договору</w:t>
      </w:r>
      <w:r w:rsidR="00A668AC" w:rsidRPr="007267C6">
        <w:rPr>
          <w:sz w:val="14"/>
          <w:szCs w:val="14"/>
        </w:rPr>
        <w:t xml:space="preserve"> и являются его неотъемлемой частью.</w:t>
      </w:r>
    </w:p>
    <w:p w:rsidR="0002038F" w:rsidRPr="007267C6" w:rsidRDefault="005B5AE0" w:rsidP="007267C6">
      <w:pPr>
        <w:autoSpaceDE w:val="0"/>
        <w:autoSpaceDN w:val="0"/>
        <w:adjustRightInd w:val="0"/>
        <w:ind w:firstLine="540"/>
        <w:jc w:val="both"/>
        <w:rPr>
          <w:sz w:val="14"/>
          <w:szCs w:val="14"/>
        </w:rPr>
      </w:pPr>
      <w:r w:rsidRPr="007267C6">
        <w:rPr>
          <w:sz w:val="14"/>
          <w:szCs w:val="14"/>
        </w:rPr>
        <w:t>6</w:t>
      </w:r>
      <w:r w:rsidR="00A02BBE" w:rsidRPr="007267C6">
        <w:rPr>
          <w:sz w:val="14"/>
          <w:szCs w:val="14"/>
        </w:rPr>
        <w:t>.</w:t>
      </w:r>
      <w:r w:rsidR="00B7052E" w:rsidRPr="007267C6">
        <w:rPr>
          <w:sz w:val="14"/>
          <w:szCs w:val="14"/>
        </w:rPr>
        <w:t>5</w:t>
      </w:r>
      <w:r w:rsidR="00A02BBE" w:rsidRPr="007267C6">
        <w:rPr>
          <w:sz w:val="14"/>
          <w:szCs w:val="14"/>
        </w:rPr>
        <w:t>. В случаях, не предусмотрен</w:t>
      </w:r>
      <w:r w:rsidR="003073F1" w:rsidRPr="007267C6">
        <w:rPr>
          <w:sz w:val="14"/>
          <w:szCs w:val="14"/>
        </w:rPr>
        <w:t>ных настоящим Договором</w:t>
      </w:r>
      <w:r w:rsidR="00A668AC" w:rsidRPr="007267C6">
        <w:rPr>
          <w:sz w:val="14"/>
          <w:szCs w:val="14"/>
        </w:rPr>
        <w:t>,</w:t>
      </w:r>
      <w:r w:rsidR="003073F1" w:rsidRPr="007267C6">
        <w:rPr>
          <w:sz w:val="14"/>
          <w:szCs w:val="14"/>
        </w:rPr>
        <w:t xml:space="preserve"> стороны</w:t>
      </w:r>
      <w:r w:rsidR="00A02BBE" w:rsidRPr="007267C6">
        <w:rPr>
          <w:sz w:val="14"/>
          <w:szCs w:val="14"/>
        </w:rPr>
        <w:t xml:space="preserve"> руководствуются действующим законодательством.</w:t>
      </w:r>
      <w:r w:rsidR="0002038F" w:rsidRPr="007267C6">
        <w:rPr>
          <w:sz w:val="14"/>
          <w:szCs w:val="14"/>
        </w:rPr>
        <w:t xml:space="preserve"> </w:t>
      </w:r>
      <w:r w:rsidR="003F4AB5" w:rsidRPr="007267C6">
        <w:rPr>
          <w:sz w:val="14"/>
          <w:szCs w:val="14"/>
        </w:rPr>
        <w:t>Все споры по настоящему Договору решаются путем непосредственных переговоров, а при не</w:t>
      </w:r>
      <w:r w:rsidR="00BF4F79">
        <w:rPr>
          <w:sz w:val="14"/>
          <w:szCs w:val="14"/>
        </w:rPr>
        <w:t xml:space="preserve"> </w:t>
      </w:r>
      <w:r w:rsidR="003F4AB5" w:rsidRPr="007267C6">
        <w:rPr>
          <w:sz w:val="14"/>
          <w:szCs w:val="14"/>
        </w:rPr>
        <w:t>достижении</w:t>
      </w:r>
      <w:r w:rsidR="00B7052E" w:rsidRPr="007267C6">
        <w:rPr>
          <w:sz w:val="14"/>
          <w:szCs w:val="14"/>
        </w:rPr>
        <w:t xml:space="preserve"> </w:t>
      </w:r>
      <w:r w:rsidR="006204C2" w:rsidRPr="007267C6">
        <w:rPr>
          <w:sz w:val="14"/>
          <w:szCs w:val="14"/>
        </w:rPr>
        <w:t xml:space="preserve">соглашения - в судебном порядке в соответствии с действующим законодательством по месту нахождения Исполнителя. </w:t>
      </w:r>
    </w:p>
    <w:p w:rsidR="008547E9" w:rsidRPr="007267C6" w:rsidRDefault="0002038F" w:rsidP="008547E9">
      <w:pPr>
        <w:autoSpaceDE w:val="0"/>
        <w:autoSpaceDN w:val="0"/>
        <w:adjustRightInd w:val="0"/>
        <w:jc w:val="center"/>
        <w:outlineLvl w:val="0"/>
        <w:rPr>
          <w:b/>
          <w:sz w:val="14"/>
          <w:szCs w:val="14"/>
        </w:rPr>
      </w:pPr>
      <w:r w:rsidRPr="007267C6">
        <w:rPr>
          <w:b/>
          <w:sz w:val="14"/>
          <w:szCs w:val="14"/>
        </w:rPr>
        <w:t>7</w:t>
      </w:r>
      <w:r w:rsidR="008547E9" w:rsidRPr="007267C6">
        <w:rPr>
          <w:b/>
          <w:sz w:val="14"/>
          <w:szCs w:val="14"/>
        </w:rPr>
        <w:t>. Адреса и реквизиты Сторон</w:t>
      </w:r>
    </w:p>
    <w:p w:rsidR="008547E9" w:rsidRPr="007267C6" w:rsidRDefault="008547E9" w:rsidP="008547E9">
      <w:pPr>
        <w:autoSpaceDE w:val="0"/>
        <w:autoSpaceDN w:val="0"/>
        <w:adjustRightInd w:val="0"/>
        <w:jc w:val="center"/>
        <w:outlineLvl w:val="0"/>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755"/>
        <w:gridCol w:w="1043"/>
        <w:gridCol w:w="1441"/>
        <w:gridCol w:w="2091"/>
        <w:gridCol w:w="68"/>
      </w:tblGrid>
      <w:tr w:rsidR="008547E9" w:rsidRPr="007267C6" w:rsidTr="00522DE9">
        <w:tc>
          <w:tcPr>
            <w:tcW w:w="3510" w:type="dxa"/>
            <w:shd w:val="clear" w:color="auto" w:fill="auto"/>
          </w:tcPr>
          <w:p w:rsidR="008547E9" w:rsidRPr="007267C6" w:rsidRDefault="008547E9" w:rsidP="00F01282">
            <w:pPr>
              <w:autoSpaceDE w:val="0"/>
              <w:autoSpaceDN w:val="0"/>
              <w:adjustRightInd w:val="0"/>
              <w:jc w:val="center"/>
              <w:rPr>
                <w:sz w:val="14"/>
                <w:szCs w:val="14"/>
              </w:rPr>
            </w:pPr>
            <w:r w:rsidRPr="007267C6">
              <w:rPr>
                <w:sz w:val="14"/>
                <w:szCs w:val="14"/>
              </w:rPr>
              <w:t>Исполнитель</w:t>
            </w:r>
          </w:p>
        </w:tc>
        <w:tc>
          <w:tcPr>
            <w:tcW w:w="3798" w:type="dxa"/>
            <w:gridSpan w:val="2"/>
            <w:shd w:val="clear" w:color="auto" w:fill="auto"/>
          </w:tcPr>
          <w:p w:rsidR="008547E9" w:rsidRPr="007267C6" w:rsidRDefault="008547E9" w:rsidP="00F01282">
            <w:pPr>
              <w:autoSpaceDE w:val="0"/>
              <w:autoSpaceDN w:val="0"/>
              <w:adjustRightInd w:val="0"/>
              <w:jc w:val="center"/>
              <w:rPr>
                <w:sz w:val="14"/>
                <w:szCs w:val="14"/>
              </w:rPr>
            </w:pPr>
            <w:r w:rsidRPr="007267C6">
              <w:rPr>
                <w:sz w:val="14"/>
                <w:szCs w:val="14"/>
              </w:rPr>
              <w:t>Заказчик</w:t>
            </w:r>
          </w:p>
        </w:tc>
        <w:tc>
          <w:tcPr>
            <w:tcW w:w="3600" w:type="dxa"/>
            <w:gridSpan w:val="3"/>
            <w:shd w:val="clear" w:color="auto" w:fill="auto"/>
          </w:tcPr>
          <w:p w:rsidR="008547E9" w:rsidRPr="007267C6" w:rsidRDefault="00C72FD0" w:rsidP="00F01282">
            <w:pPr>
              <w:autoSpaceDE w:val="0"/>
              <w:autoSpaceDN w:val="0"/>
              <w:adjustRightInd w:val="0"/>
              <w:jc w:val="center"/>
              <w:rPr>
                <w:sz w:val="14"/>
                <w:szCs w:val="14"/>
              </w:rPr>
            </w:pPr>
            <w:r>
              <w:rPr>
                <w:sz w:val="14"/>
                <w:szCs w:val="14"/>
              </w:rPr>
              <w:t xml:space="preserve">Слушатель программы </w:t>
            </w:r>
          </w:p>
        </w:tc>
      </w:tr>
      <w:tr w:rsidR="008547E9" w:rsidRPr="007267C6" w:rsidTr="00522DE9">
        <w:tc>
          <w:tcPr>
            <w:tcW w:w="3510" w:type="dxa"/>
            <w:shd w:val="clear" w:color="auto" w:fill="auto"/>
          </w:tcPr>
          <w:p w:rsidR="00D2402F" w:rsidRPr="00D2402F" w:rsidRDefault="00D2402F" w:rsidP="00D2402F">
            <w:pPr>
              <w:autoSpaceDE w:val="0"/>
              <w:autoSpaceDN w:val="0"/>
              <w:adjustRightInd w:val="0"/>
              <w:jc w:val="both"/>
              <w:rPr>
                <w:sz w:val="14"/>
                <w:szCs w:val="14"/>
              </w:rPr>
            </w:pPr>
            <w:r w:rsidRPr="00D2402F">
              <w:rPr>
                <w:sz w:val="14"/>
                <w:szCs w:val="14"/>
              </w:rPr>
              <w:t xml:space="preserve">ЧОУ </w:t>
            </w:r>
            <w:proofErr w:type="gramStart"/>
            <w:r w:rsidRPr="00D2402F">
              <w:rPr>
                <w:sz w:val="14"/>
                <w:szCs w:val="14"/>
              </w:rPr>
              <w:t>ВО</w:t>
            </w:r>
            <w:proofErr w:type="gramEnd"/>
            <w:r w:rsidRPr="00D2402F">
              <w:rPr>
                <w:sz w:val="14"/>
                <w:szCs w:val="14"/>
              </w:rPr>
              <w:t xml:space="preserve"> «Институт Дружбы народов Кавказа»</w:t>
            </w:r>
          </w:p>
          <w:p w:rsidR="00D2402F" w:rsidRPr="00D2402F" w:rsidRDefault="00D2402F" w:rsidP="00D2402F">
            <w:pPr>
              <w:widowControl w:val="0"/>
              <w:autoSpaceDE w:val="0"/>
              <w:autoSpaceDN w:val="0"/>
              <w:adjustRightInd w:val="0"/>
              <w:spacing w:line="189" w:lineRule="exact"/>
              <w:ind w:right="-20"/>
              <w:rPr>
                <w:sz w:val="14"/>
                <w:szCs w:val="14"/>
              </w:rPr>
            </w:pPr>
            <w:r w:rsidRPr="00D2402F">
              <w:rPr>
                <w:spacing w:val="1"/>
                <w:sz w:val="14"/>
                <w:szCs w:val="14"/>
              </w:rPr>
              <w:t>3</w:t>
            </w:r>
            <w:r w:rsidRPr="00D2402F">
              <w:rPr>
                <w:spacing w:val="-1"/>
                <w:sz w:val="14"/>
                <w:szCs w:val="14"/>
              </w:rPr>
              <w:t>5</w:t>
            </w:r>
            <w:r w:rsidRPr="00D2402F">
              <w:rPr>
                <w:spacing w:val="1"/>
                <w:sz w:val="14"/>
                <w:szCs w:val="14"/>
              </w:rPr>
              <w:t>5</w:t>
            </w:r>
            <w:r w:rsidRPr="00D2402F">
              <w:rPr>
                <w:spacing w:val="-1"/>
                <w:sz w:val="14"/>
                <w:szCs w:val="14"/>
              </w:rPr>
              <w:t>0</w:t>
            </w:r>
            <w:r w:rsidRPr="00D2402F">
              <w:rPr>
                <w:spacing w:val="1"/>
                <w:sz w:val="14"/>
                <w:szCs w:val="14"/>
              </w:rPr>
              <w:t>0</w:t>
            </w:r>
            <w:r w:rsidRPr="00D2402F">
              <w:rPr>
                <w:spacing w:val="-1"/>
                <w:sz w:val="14"/>
                <w:szCs w:val="14"/>
              </w:rPr>
              <w:t>8</w:t>
            </w:r>
            <w:r w:rsidRPr="00D2402F">
              <w:rPr>
                <w:sz w:val="14"/>
                <w:szCs w:val="14"/>
              </w:rPr>
              <w:t>, г.</w:t>
            </w:r>
            <w:r w:rsidRPr="00D2402F">
              <w:rPr>
                <w:spacing w:val="-1"/>
                <w:sz w:val="14"/>
                <w:szCs w:val="14"/>
              </w:rPr>
              <w:t xml:space="preserve"> С</w:t>
            </w:r>
            <w:r w:rsidRPr="00D2402F">
              <w:rPr>
                <w:sz w:val="14"/>
                <w:szCs w:val="14"/>
              </w:rPr>
              <w:t>т</w:t>
            </w:r>
            <w:r w:rsidRPr="00D2402F">
              <w:rPr>
                <w:spacing w:val="1"/>
                <w:sz w:val="14"/>
                <w:szCs w:val="14"/>
              </w:rPr>
              <w:t>а</w:t>
            </w:r>
            <w:r w:rsidRPr="00D2402F">
              <w:rPr>
                <w:spacing w:val="-1"/>
                <w:sz w:val="14"/>
                <w:szCs w:val="14"/>
              </w:rPr>
              <w:t>в</w:t>
            </w:r>
            <w:r w:rsidRPr="00D2402F">
              <w:rPr>
                <w:spacing w:val="1"/>
                <w:sz w:val="14"/>
                <w:szCs w:val="14"/>
              </w:rPr>
              <w:t>р</w:t>
            </w:r>
            <w:r w:rsidRPr="00D2402F">
              <w:rPr>
                <w:spacing w:val="-1"/>
                <w:sz w:val="14"/>
                <w:szCs w:val="14"/>
              </w:rPr>
              <w:t>о</w:t>
            </w:r>
            <w:r w:rsidRPr="00D2402F">
              <w:rPr>
                <w:sz w:val="14"/>
                <w:szCs w:val="14"/>
              </w:rPr>
              <w:t>п</w:t>
            </w:r>
            <w:r w:rsidRPr="00D2402F">
              <w:rPr>
                <w:spacing w:val="-1"/>
                <w:sz w:val="14"/>
                <w:szCs w:val="14"/>
              </w:rPr>
              <w:t>оль</w:t>
            </w:r>
            <w:r w:rsidRPr="00D2402F">
              <w:rPr>
                <w:sz w:val="14"/>
                <w:szCs w:val="14"/>
              </w:rPr>
              <w:t>,</w:t>
            </w:r>
          </w:p>
          <w:p w:rsidR="00D2402F" w:rsidRPr="00D2402F" w:rsidRDefault="00D2402F" w:rsidP="00D2402F">
            <w:pPr>
              <w:autoSpaceDE w:val="0"/>
              <w:autoSpaceDN w:val="0"/>
              <w:adjustRightInd w:val="0"/>
              <w:jc w:val="both"/>
              <w:rPr>
                <w:sz w:val="14"/>
                <w:szCs w:val="14"/>
              </w:rPr>
            </w:pPr>
            <w:r w:rsidRPr="00D2402F">
              <w:rPr>
                <w:sz w:val="14"/>
                <w:szCs w:val="14"/>
              </w:rPr>
              <w:t>п</w:t>
            </w:r>
            <w:r w:rsidRPr="00D2402F">
              <w:rPr>
                <w:spacing w:val="1"/>
                <w:sz w:val="14"/>
                <w:szCs w:val="14"/>
              </w:rPr>
              <w:t>р</w:t>
            </w:r>
            <w:r w:rsidRPr="00D2402F">
              <w:rPr>
                <w:spacing w:val="-1"/>
                <w:sz w:val="14"/>
                <w:szCs w:val="14"/>
              </w:rPr>
              <w:t>о</w:t>
            </w:r>
            <w:r w:rsidRPr="00D2402F">
              <w:rPr>
                <w:spacing w:val="1"/>
                <w:sz w:val="14"/>
                <w:szCs w:val="14"/>
              </w:rPr>
              <w:t>с</w:t>
            </w:r>
            <w:r w:rsidRPr="00D2402F">
              <w:rPr>
                <w:sz w:val="14"/>
                <w:szCs w:val="14"/>
              </w:rPr>
              <w:t>п</w:t>
            </w:r>
            <w:r w:rsidRPr="00D2402F">
              <w:rPr>
                <w:spacing w:val="-1"/>
                <w:sz w:val="14"/>
                <w:szCs w:val="14"/>
              </w:rPr>
              <w:t>ек</w:t>
            </w:r>
            <w:r w:rsidRPr="00D2402F">
              <w:rPr>
                <w:sz w:val="14"/>
                <w:szCs w:val="14"/>
              </w:rPr>
              <w:t xml:space="preserve">т </w:t>
            </w:r>
            <w:r w:rsidRPr="00D2402F">
              <w:rPr>
                <w:spacing w:val="-1"/>
                <w:sz w:val="14"/>
                <w:szCs w:val="14"/>
              </w:rPr>
              <w:t>К</w:t>
            </w:r>
            <w:r w:rsidRPr="00D2402F">
              <w:rPr>
                <w:spacing w:val="1"/>
                <w:sz w:val="14"/>
                <w:szCs w:val="14"/>
              </w:rPr>
              <w:t>.</w:t>
            </w:r>
            <w:r w:rsidRPr="00D2402F">
              <w:rPr>
                <w:sz w:val="14"/>
                <w:szCs w:val="14"/>
              </w:rPr>
              <w:t>М</w:t>
            </w:r>
            <w:r w:rsidRPr="00D2402F">
              <w:rPr>
                <w:spacing w:val="-1"/>
                <w:sz w:val="14"/>
                <w:szCs w:val="14"/>
              </w:rPr>
              <w:t>а</w:t>
            </w:r>
            <w:r w:rsidRPr="00D2402F">
              <w:rPr>
                <w:spacing w:val="1"/>
                <w:sz w:val="14"/>
                <w:szCs w:val="14"/>
              </w:rPr>
              <w:t>р</w:t>
            </w:r>
            <w:r w:rsidRPr="00D2402F">
              <w:rPr>
                <w:spacing w:val="-1"/>
                <w:sz w:val="14"/>
                <w:szCs w:val="14"/>
              </w:rPr>
              <w:t>к</w:t>
            </w:r>
            <w:r w:rsidRPr="00D2402F">
              <w:rPr>
                <w:spacing w:val="1"/>
                <w:sz w:val="14"/>
                <w:szCs w:val="14"/>
              </w:rPr>
              <w:t>с</w:t>
            </w:r>
            <w:r w:rsidRPr="00D2402F">
              <w:rPr>
                <w:spacing w:val="-1"/>
                <w:sz w:val="14"/>
                <w:szCs w:val="14"/>
              </w:rPr>
              <w:t>а</w:t>
            </w:r>
            <w:r w:rsidRPr="00D2402F">
              <w:rPr>
                <w:sz w:val="14"/>
                <w:szCs w:val="14"/>
              </w:rPr>
              <w:t>,7</w:t>
            </w:r>
          </w:p>
          <w:p w:rsidR="00D2402F" w:rsidRPr="00D2402F" w:rsidRDefault="00D2402F" w:rsidP="00D2402F">
            <w:pPr>
              <w:autoSpaceDE w:val="0"/>
              <w:autoSpaceDN w:val="0"/>
              <w:adjustRightInd w:val="0"/>
              <w:jc w:val="both"/>
              <w:rPr>
                <w:sz w:val="14"/>
                <w:szCs w:val="14"/>
              </w:rPr>
            </w:pPr>
            <w:r w:rsidRPr="00D2402F">
              <w:rPr>
                <w:sz w:val="14"/>
                <w:szCs w:val="14"/>
              </w:rPr>
              <w:t>тел.(8652) 28-25-00</w:t>
            </w:r>
          </w:p>
          <w:p w:rsidR="00D2402F" w:rsidRPr="00D2402F" w:rsidRDefault="00D2402F" w:rsidP="00D2402F">
            <w:pPr>
              <w:autoSpaceDE w:val="0"/>
              <w:autoSpaceDN w:val="0"/>
              <w:adjustRightInd w:val="0"/>
              <w:jc w:val="both"/>
              <w:rPr>
                <w:sz w:val="14"/>
                <w:szCs w:val="14"/>
              </w:rPr>
            </w:pPr>
            <w:r w:rsidRPr="00D2402F">
              <w:rPr>
                <w:sz w:val="14"/>
                <w:szCs w:val="14"/>
                <w:lang w:val="en-US"/>
              </w:rPr>
              <w:t>e</w:t>
            </w:r>
            <w:r w:rsidRPr="00D2402F">
              <w:rPr>
                <w:sz w:val="14"/>
                <w:szCs w:val="14"/>
              </w:rPr>
              <w:t>-</w:t>
            </w:r>
            <w:r w:rsidRPr="00D2402F">
              <w:rPr>
                <w:sz w:val="14"/>
                <w:szCs w:val="14"/>
                <w:lang w:val="en-US"/>
              </w:rPr>
              <w:t>mail</w:t>
            </w:r>
            <w:r w:rsidRPr="00D2402F">
              <w:rPr>
                <w:sz w:val="14"/>
                <w:szCs w:val="14"/>
              </w:rPr>
              <w:t>:</w:t>
            </w:r>
            <w:proofErr w:type="spellStart"/>
            <w:r w:rsidRPr="00D2402F">
              <w:rPr>
                <w:sz w:val="14"/>
                <w:szCs w:val="14"/>
                <w:lang w:val="en-US"/>
              </w:rPr>
              <w:t>idnk</w:t>
            </w:r>
            <w:proofErr w:type="spellEnd"/>
            <w:r w:rsidRPr="00D2402F">
              <w:rPr>
                <w:sz w:val="14"/>
                <w:szCs w:val="14"/>
              </w:rPr>
              <w:t>@</w:t>
            </w:r>
            <w:r w:rsidRPr="00D2402F">
              <w:rPr>
                <w:sz w:val="14"/>
                <w:szCs w:val="14"/>
                <w:lang w:val="en-US"/>
              </w:rPr>
              <w:t>mail</w:t>
            </w:r>
            <w:r w:rsidRPr="00D2402F">
              <w:rPr>
                <w:sz w:val="14"/>
                <w:szCs w:val="14"/>
              </w:rPr>
              <w:t>.</w:t>
            </w:r>
            <w:proofErr w:type="spellStart"/>
            <w:r w:rsidRPr="00D2402F">
              <w:rPr>
                <w:sz w:val="14"/>
                <w:szCs w:val="14"/>
                <w:lang w:val="en-US"/>
              </w:rPr>
              <w:t>ru</w:t>
            </w:r>
            <w:proofErr w:type="spellEnd"/>
          </w:p>
          <w:p w:rsidR="00D2402F" w:rsidRPr="00D2402F" w:rsidRDefault="00D2402F" w:rsidP="00D2402F">
            <w:pPr>
              <w:widowControl w:val="0"/>
              <w:autoSpaceDE w:val="0"/>
              <w:autoSpaceDN w:val="0"/>
              <w:adjustRightInd w:val="0"/>
              <w:spacing w:before="1"/>
              <w:ind w:right="-20"/>
              <w:rPr>
                <w:sz w:val="14"/>
                <w:szCs w:val="14"/>
              </w:rPr>
            </w:pPr>
            <w:r w:rsidRPr="00D2402F">
              <w:rPr>
                <w:spacing w:val="-13"/>
                <w:sz w:val="14"/>
                <w:szCs w:val="14"/>
              </w:rPr>
              <w:t>ИН</w:t>
            </w:r>
            <w:r w:rsidRPr="00D2402F">
              <w:rPr>
                <w:sz w:val="14"/>
                <w:szCs w:val="14"/>
              </w:rPr>
              <w:t>Н</w:t>
            </w:r>
            <w:r w:rsidRPr="00D2402F">
              <w:rPr>
                <w:spacing w:val="-11"/>
                <w:sz w:val="14"/>
                <w:szCs w:val="14"/>
              </w:rPr>
              <w:t>2</w:t>
            </w:r>
            <w:r w:rsidRPr="00D2402F">
              <w:rPr>
                <w:spacing w:val="-13"/>
                <w:sz w:val="14"/>
                <w:szCs w:val="14"/>
              </w:rPr>
              <w:t>6</w:t>
            </w:r>
            <w:r w:rsidRPr="00D2402F">
              <w:rPr>
                <w:spacing w:val="-11"/>
                <w:sz w:val="14"/>
                <w:szCs w:val="14"/>
              </w:rPr>
              <w:t>3</w:t>
            </w:r>
            <w:r w:rsidRPr="00D2402F">
              <w:rPr>
                <w:spacing w:val="-13"/>
                <w:sz w:val="14"/>
                <w:szCs w:val="14"/>
              </w:rPr>
              <w:t>4</w:t>
            </w:r>
            <w:r w:rsidRPr="00D2402F">
              <w:rPr>
                <w:spacing w:val="-11"/>
                <w:sz w:val="14"/>
                <w:szCs w:val="14"/>
              </w:rPr>
              <w:t>0</w:t>
            </w:r>
            <w:r w:rsidRPr="00D2402F">
              <w:rPr>
                <w:spacing w:val="-13"/>
                <w:sz w:val="14"/>
                <w:szCs w:val="14"/>
              </w:rPr>
              <w:t>3</w:t>
            </w:r>
            <w:r w:rsidRPr="00D2402F">
              <w:rPr>
                <w:spacing w:val="-11"/>
                <w:sz w:val="14"/>
                <w:szCs w:val="14"/>
              </w:rPr>
              <w:t>4</w:t>
            </w:r>
            <w:r w:rsidRPr="00D2402F">
              <w:rPr>
                <w:spacing w:val="-13"/>
                <w:sz w:val="14"/>
                <w:szCs w:val="14"/>
              </w:rPr>
              <w:t>27</w:t>
            </w:r>
            <w:r w:rsidRPr="00D2402F">
              <w:rPr>
                <w:spacing w:val="-11"/>
                <w:sz w:val="14"/>
                <w:szCs w:val="14"/>
              </w:rPr>
              <w:t>5</w:t>
            </w:r>
          </w:p>
          <w:p w:rsidR="00D2402F" w:rsidRPr="00D2402F" w:rsidRDefault="00D2402F" w:rsidP="00D2402F">
            <w:pPr>
              <w:widowControl w:val="0"/>
              <w:autoSpaceDE w:val="0"/>
              <w:autoSpaceDN w:val="0"/>
              <w:adjustRightInd w:val="0"/>
              <w:spacing w:before="1"/>
              <w:ind w:right="-20"/>
              <w:rPr>
                <w:sz w:val="14"/>
                <w:szCs w:val="14"/>
              </w:rPr>
            </w:pPr>
            <w:r w:rsidRPr="00D2402F">
              <w:rPr>
                <w:sz w:val="14"/>
                <w:szCs w:val="14"/>
              </w:rPr>
              <w:t>КПП 263601001</w:t>
            </w:r>
          </w:p>
          <w:p w:rsidR="00D2402F" w:rsidRPr="00D2402F" w:rsidRDefault="00D2402F" w:rsidP="00D2402F">
            <w:pPr>
              <w:widowControl w:val="0"/>
              <w:autoSpaceDE w:val="0"/>
              <w:autoSpaceDN w:val="0"/>
              <w:adjustRightInd w:val="0"/>
              <w:ind w:right="126"/>
              <w:rPr>
                <w:spacing w:val="-10"/>
                <w:sz w:val="14"/>
                <w:szCs w:val="14"/>
              </w:rPr>
            </w:pPr>
            <w:proofErr w:type="gramStart"/>
            <w:r w:rsidRPr="00D2402F">
              <w:rPr>
                <w:spacing w:val="-11"/>
                <w:sz w:val="14"/>
                <w:szCs w:val="14"/>
              </w:rPr>
              <w:t>Р</w:t>
            </w:r>
            <w:proofErr w:type="gramEnd"/>
            <w:r w:rsidRPr="00D2402F">
              <w:rPr>
                <w:spacing w:val="-11"/>
                <w:sz w:val="14"/>
                <w:szCs w:val="14"/>
              </w:rPr>
              <w:t>/</w:t>
            </w:r>
            <w:r w:rsidRPr="00D2402F">
              <w:rPr>
                <w:sz w:val="14"/>
                <w:szCs w:val="14"/>
              </w:rPr>
              <w:t>с</w:t>
            </w:r>
            <w:r w:rsidRPr="00D2402F">
              <w:rPr>
                <w:spacing w:val="-13"/>
                <w:sz w:val="14"/>
                <w:szCs w:val="14"/>
              </w:rPr>
              <w:t>40</w:t>
            </w:r>
            <w:r w:rsidRPr="00D2402F">
              <w:rPr>
                <w:spacing w:val="-11"/>
                <w:sz w:val="14"/>
                <w:szCs w:val="14"/>
              </w:rPr>
              <w:t>7</w:t>
            </w:r>
            <w:r w:rsidRPr="00D2402F">
              <w:rPr>
                <w:spacing w:val="-13"/>
                <w:sz w:val="14"/>
                <w:szCs w:val="14"/>
              </w:rPr>
              <w:t>0</w:t>
            </w:r>
            <w:r w:rsidRPr="00D2402F">
              <w:rPr>
                <w:spacing w:val="-11"/>
                <w:sz w:val="14"/>
                <w:szCs w:val="14"/>
              </w:rPr>
              <w:t>3</w:t>
            </w:r>
            <w:r w:rsidRPr="00D2402F">
              <w:rPr>
                <w:spacing w:val="-13"/>
                <w:sz w:val="14"/>
                <w:szCs w:val="14"/>
              </w:rPr>
              <w:t>8</w:t>
            </w:r>
            <w:r w:rsidRPr="00D2402F">
              <w:rPr>
                <w:spacing w:val="-11"/>
                <w:sz w:val="14"/>
                <w:szCs w:val="14"/>
              </w:rPr>
              <w:t>1</w:t>
            </w:r>
            <w:r w:rsidRPr="00D2402F">
              <w:rPr>
                <w:spacing w:val="-13"/>
                <w:sz w:val="14"/>
                <w:szCs w:val="14"/>
              </w:rPr>
              <w:t>09</w:t>
            </w:r>
            <w:r w:rsidRPr="00D2402F">
              <w:rPr>
                <w:spacing w:val="-11"/>
                <w:sz w:val="14"/>
                <w:szCs w:val="14"/>
              </w:rPr>
              <w:t>6</w:t>
            </w:r>
            <w:r w:rsidRPr="00D2402F">
              <w:rPr>
                <w:spacing w:val="-13"/>
                <w:sz w:val="14"/>
                <w:szCs w:val="14"/>
              </w:rPr>
              <w:t>0</w:t>
            </w:r>
            <w:r w:rsidRPr="00D2402F">
              <w:rPr>
                <w:spacing w:val="-11"/>
                <w:sz w:val="14"/>
                <w:szCs w:val="14"/>
              </w:rPr>
              <w:t>2</w:t>
            </w:r>
            <w:r w:rsidRPr="00D2402F">
              <w:rPr>
                <w:spacing w:val="-13"/>
                <w:sz w:val="14"/>
                <w:szCs w:val="14"/>
              </w:rPr>
              <w:t>70</w:t>
            </w:r>
            <w:r w:rsidRPr="00D2402F">
              <w:rPr>
                <w:spacing w:val="-11"/>
                <w:sz w:val="14"/>
                <w:szCs w:val="14"/>
              </w:rPr>
              <w:t>1</w:t>
            </w:r>
            <w:r w:rsidRPr="00D2402F">
              <w:rPr>
                <w:spacing w:val="-13"/>
                <w:sz w:val="14"/>
                <w:szCs w:val="14"/>
              </w:rPr>
              <w:t>0</w:t>
            </w:r>
            <w:r w:rsidRPr="00D2402F">
              <w:rPr>
                <w:spacing w:val="-11"/>
                <w:sz w:val="14"/>
                <w:szCs w:val="14"/>
              </w:rPr>
              <w:t>0</w:t>
            </w:r>
            <w:r w:rsidRPr="00D2402F">
              <w:rPr>
                <w:spacing w:val="-13"/>
                <w:sz w:val="14"/>
                <w:szCs w:val="14"/>
              </w:rPr>
              <w:t>0</w:t>
            </w:r>
            <w:r w:rsidRPr="00D2402F">
              <w:rPr>
                <w:spacing w:val="-11"/>
                <w:sz w:val="14"/>
                <w:szCs w:val="14"/>
              </w:rPr>
              <w:t>7</w:t>
            </w:r>
            <w:r w:rsidRPr="00D2402F">
              <w:rPr>
                <w:sz w:val="14"/>
                <w:szCs w:val="14"/>
              </w:rPr>
              <w:t>3 Отделение №5230</w:t>
            </w:r>
          </w:p>
          <w:p w:rsidR="00D2402F" w:rsidRPr="00D2402F" w:rsidRDefault="00D2402F" w:rsidP="00D2402F">
            <w:pPr>
              <w:widowControl w:val="0"/>
              <w:autoSpaceDE w:val="0"/>
              <w:autoSpaceDN w:val="0"/>
              <w:adjustRightInd w:val="0"/>
              <w:spacing w:before="1"/>
              <w:ind w:right="-20"/>
              <w:rPr>
                <w:sz w:val="14"/>
                <w:szCs w:val="14"/>
              </w:rPr>
            </w:pPr>
            <w:r w:rsidRPr="00D2402F">
              <w:rPr>
                <w:spacing w:val="-10"/>
                <w:sz w:val="14"/>
                <w:szCs w:val="14"/>
              </w:rPr>
              <w:t xml:space="preserve">Сбербанка  России  </w:t>
            </w:r>
            <w:proofErr w:type="gramStart"/>
            <w:r w:rsidRPr="00D2402F">
              <w:rPr>
                <w:spacing w:val="-10"/>
                <w:sz w:val="14"/>
                <w:szCs w:val="14"/>
              </w:rPr>
              <w:t>г</w:t>
            </w:r>
            <w:proofErr w:type="gramEnd"/>
            <w:r w:rsidRPr="00D2402F">
              <w:rPr>
                <w:sz w:val="14"/>
                <w:szCs w:val="14"/>
              </w:rPr>
              <w:t xml:space="preserve">. </w:t>
            </w:r>
            <w:r w:rsidRPr="00D2402F">
              <w:rPr>
                <w:spacing w:val="-10"/>
                <w:sz w:val="14"/>
                <w:szCs w:val="14"/>
              </w:rPr>
              <w:t>С</w:t>
            </w:r>
            <w:r w:rsidRPr="00D2402F">
              <w:rPr>
                <w:spacing w:val="-12"/>
                <w:sz w:val="14"/>
                <w:szCs w:val="14"/>
              </w:rPr>
              <w:t>т</w:t>
            </w:r>
            <w:r w:rsidRPr="00D2402F">
              <w:rPr>
                <w:spacing w:val="-8"/>
                <w:sz w:val="14"/>
                <w:szCs w:val="14"/>
              </w:rPr>
              <w:t>а</w:t>
            </w:r>
            <w:r w:rsidRPr="00D2402F">
              <w:rPr>
                <w:spacing w:val="-11"/>
                <w:sz w:val="14"/>
                <w:szCs w:val="14"/>
              </w:rPr>
              <w:t>в</w:t>
            </w:r>
            <w:r w:rsidRPr="00D2402F">
              <w:rPr>
                <w:spacing w:val="-8"/>
                <w:sz w:val="14"/>
                <w:szCs w:val="14"/>
              </w:rPr>
              <w:t>р</w:t>
            </w:r>
            <w:r w:rsidRPr="00D2402F">
              <w:rPr>
                <w:spacing w:val="-11"/>
                <w:sz w:val="14"/>
                <w:szCs w:val="14"/>
              </w:rPr>
              <w:t>о</w:t>
            </w:r>
            <w:r w:rsidRPr="00D2402F">
              <w:rPr>
                <w:spacing w:val="-10"/>
                <w:sz w:val="14"/>
                <w:szCs w:val="14"/>
              </w:rPr>
              <w:t>п</w:t>
            </w:r>
            <w:r w:rsidRPr="00D2402F">
              <w:rPr>
                <w:spacing w:val="-11"/>
                <w:sz w:val="14"/>
                <w:szCs w:val="14"/>
              </w:rPr>
              <w:t>ол</w:t>
            </w:r>
            <w:r w:rsidRPr="00D2402F">
              <w:rPr>
                <w:sz w:val="14"/>
                <w:szCs w:val="14"/>
              </w:rPr>
              <w:t>ь</w:t>
            </w:r>
          </w:p>
          <w:p w:rsidR="00D2402F" w:rsidRPr="00D2402F" w:rsidRDefault="00D2402F" w:rsidP="00D2402F">
            <w:pPr>
              <w:widowControl w:val="0"/>
              <w:autoSpaceDE w:val="0"/>
              <w:autoSpaceDN w:val="0"/>
              <w:adjustRightInd w:val="0"/>
              <w:ind w:right="-20"/>
              <w:rPr>
                <w:sz w:val="14"/>
                <w:szCs w:val="14"/>
              </w:rPr>
            </w:pPr>
            <w:r w:rsidRPr="00D2402F">
              <w:rPr>
                <w:spacing w:val="-1"/>
                <w:sz w:val="14"/>
                <w:szCs w:val="14"/>
              </w:rPr>
              <w:t>К</w:t>
            </w:r>
            <w:r w:rsidRPr="00D2402F">
              <w:rPr>
                <w:spacing w:val="1"/>
                <w:sz w:val="14"/>
                <w:szCs w:val="14"/>
              </w:rPr>
              <w:t>/</w:t>
            </w:r>
            <w:r w:rsidRPr="00D2402F">
              <w:rPr>
                <w:sz w:val="14"/>
                <w:szCs w:val="14"/>
              </w:rPr>
              <w:t xml:space="preserve">с </w:t>
            </w:r>
            <w:r w:rsidRPr="00D2402F">
              <w:rPr>
                <w:spacing w:val="-1"/>
                <w:sz w:val="14"/>
                <w:szCs w:val="14"/>
              </w:rPr>
              <w:t>30</w:t>
            </w:r>
            <w:r w:rsidRPr="00D2402F">
              <w:rPr>
                <w:spacing w:val="1"/>
                <w:sz w:val="14"/>
                <w:szCs w:val="14"/>
              </w:rPr>
              <w:t>1</w:t>
            </w:r>
            <w:r w:rsidRPr="00D2402F">
              <w:rPr>
                <w:spacing w:val="-1"/>
                <w:sz w:val="14"/>
                <w:szCs w:val="14"/>
              </w:rPr>
              <w:t>0</w:t>
            </w:r>
            <w:r w:rsidRPr="00D2402F">
              <w:rPr>
                <w:spacing w:val="1"/>
                <w:sz w:val="14"/>
                <w:szCs w:val="14"/>
              </w:rPr>
              <w:t>1810907020000615</w:t>
            </w:r>
          </w:p>
          <w:p w:rsidR="00D2402F" w:rsidRPr="00D2402F" w:rsidRDefault="00D2402F" w:rsidP="00D2402F">
            <w:pPr>
              <w:widowControl w:val="0"/>
              <w:autoSpaceDE w:val="0"/>
              <w:autoSpaceDN w:val="0"/>
              <w:adjustRightInd w:val="0"/>
              <w:ind w:right="-20"/>
              <w:rPr>
                <w:sz w:val="14"/>
                <w:szCs w:val="14"/>
              </w:rPr>
            </w:pPr>
            <w:r w:rsidRPr="00D2402F">
              <w:rPr>
                <w:sz w:val="14"/>
                <w:szCs w:val="14"/>
              </w:rPr>
              <w:t xml:space="preserve">БИК 040702615 </w:t>
            </w:r>
          </w:p>
          <w:p w:rsidR="00D2402F" w:rsidRPr="0000575C" w:rsidRDefault="00D2402F" w:rsidP="00D2402F">
            <w:pPr>
              <w:widowControl w:val="0"/>
              <w:autoSpaceDE w:val="0"/>
              <w:autoSpaceDN w:val="0"/>
              <w:adjustRightInd w:val="0"/>
              <w:spacing w:before="1"/>
              <w:ind w:right="-20"/>
              <w:rPr>
                <w:sz w:val="14"/>
                <w:szCs w:val="14"/>
              </w:rPr>
            </w:pPr>
            <w:r w:rsidRPr="00D2402F">
              <w:rPr>
                <w:spacing w:val="-1"/>
                <w:sz w:val="14"/>
                <w:szCs w:val="14"/>
              </w:rPr>
              <w:t>ОКП</w:t>
            </w:r>
            <w:r w:rsidRPr="00D2402F">
              <w:rPr>
                <w:sz w:val="14"/>
                <w:szCs w:val="14"/>
              </w:rPr>
              <w:t xml:space="preserve">О </w:t>
            </w:r>
            <w:r w:rsidRPr="00D2402F">
              <w:rPr>
                <w:spacing w:val="-1"/>
                <w:sz w:val="14"/>
                <w:szCs w:val="14"/>
              </w:rPr>
              <w:t>4</w:t>
            </w:r>
            <w:r w:rsidRPr="00D2402F">
              <w:rPr>
                <w:spacing w:val="1"/>
                <w:sz w:val="14"/>
                <w:szCs w:val="14"/>
              </w:rPr>
              <w:t>3</w:t>
            </w:r>
            <w:r w:rsidRPr="00D2402F">
              <w:rPr>
                <w:spacing w:val="-1"/>
                <w:sz w:val="14"/>
                <w:szCs w:val="14"/>
              </w:rPr>
              <w:t>78</w:t>
            </w:r>
            <w:r w:rsidRPr="00D2402F">
              <w:rPr>
                <w:spacing w:val="1"/>
                <w:sz w:val="14"/>
                <w:szCs w:val="14"/>
              </w:rPr>
              <w:t>2</w:t>
            </w:r>
            <w:r w:rsidRPr="00D2402F">
              <w:rPr>
                <w:spacing w:val="-1"/>
                <w:sz w:val="14"/>
                <w:szCs w:val="14"/>
              </w:rPr>
              <w:t>1</w:t>
            </w:r>
            <w:r w:rsidRPr="00D2402F">
              <w:rPr>
                <w:spacing w:val="1"/>
                <w:sz w:val="14"/>
                <w:szCs w:val="14"/>
              </w:rPr>
              <w:t>0</w:t>
            </w:r>
            <w:r w:rsidRPr="00D2402F">
              <w:rPr>
                <w:sz w:val="14"/>
                <w:szCs w:val="14"/>
              </w:rPr>
              <w:t>2</w:t>
            </w:r>
          </w:p>
          <w:p w:rsidR="007648FD" w:rsidRPr="007267C6" w:rsidRDefault="007648FD" w:rsidP="0009142B">
            <w:pPr>
              <w:widowControl w:val="0"/>
              <w:autoSpaceDE w:val="0"/>
              <w:autoSpaceDN w:val="0"/>
              <w:adjustRightInd w:val="0"/>
              <w:spacing w:line="190" w:lineRule="exact"/>
              <w:rPr>
                <w:sz w:val="14"/>
                <w:szCs w:val="14"/>
              </w:rPr>
            </w:pPr>
          </w:p>
          <w:p w:rsidR="007648FD" w:rsidRPr="007267C6" w:rsidRDefault="007648FD" w:rsidP="0009142B">
            <w:pPr>
              <w:widowControl w:val="0"/>
              <w:autoSpaceDE w:val="0"/>
              <w:autoSpaceDN w:val="0"/>
              <w:adjustRightInd w:val="0"/>
              <w:spacing w:line="200" w:lineRule="exact"/>
              <w:rPr>
                <w:sz w:val="14"/>
                <w:szCs w:val="14"/>
              </w:rPr>
            </w:pPr>
          </w:p>
          <w:p w:rsidR="002B6D7A" w:rsidRPr="007267C6" w:rsidRDefault="002B6D7A" w:rsidP="0009142B">
            <w:pPr>
              <w:widowControl w:val="0"/>
              <w:autoSpaceDE w:val="0"/>
              <w:autoSpaceDN w:val="0"/>
              <w:adjustRightInd w:val="0"/>
              <w:spacing w:line="200" w:lineRule="exact"/>
              <w:rPr>
                <w:sz w:val="14"/>
                <w:szCs w:val="14"/>
              </w:rPr>
            </w:pPr>
          </w:p>
          <w:p w:rsidR="002B6D7A" w:rsidRPr="007267C6" w:rsidRDefault="002B6D7A" w:rsidP="0009142B">
            <w:pPr>
              <w:widowControl w:val="0"/>
              <w:autoSpaceDE w:val="0"/>
              <w:autoSpaceDN w:val="0"/>
              <w:adjustRightInd w:val="0"/>
              <w:spacing w:line="200" w:lineRule="exact"/>
              <w:rPr>
                <w:sz w:val="14"/>
                <w:szCs w:val="14"/>
              </w:rPr>
            </w:pPr>
          </w:p>
          <w:p w:rsidR="002B6D7A" w:rsidRPr="007267C6" w:rsidRDefault="002B6D7A" w:rsidP="0009142B">
            <w:pPr>
              <w:widowControl w:val="0"/>
              <w:autoSpaceDE w:val="0"/>
              <w:autoSpaceDN w:val="0"/>
              <w:adjustRightInd w:val="0"/>
              <w:spacing w:line="200" w:lineRule="exact"/>
              <w:rPr>
                <w:sz w:val="14"/>
                <w:szCs w:val="14"/>
              </w:rPr>
            </w:pPr>
          </w:p>
          <w:p w:rsidR="002B6D7A" w:rsidRPr="007267C6" w:rsidRDefault="002B6D7A" w:rsidP="0009142B">
            <w:pPr>
              <w:widowControl w:val="0"/>
              <w:autoSpaceDE w:val="0"/>
              <w:autoSpaceDN w:val="0"/>
              <w:adjustRightInd w:val="0"/>
              <w:spacing w:line="200" w:lineRule="exact"/>
              <w:rPr>
                <w:sz w:val="14"/>
                <w:szCs w:val="14"/>
              </w:rPr>
            </w:pPr>
          </w:p>
          <w:p w:rsidR="002B6D7A" w:rsidRPr="007267C6" w:rsidRDefault="002B6D7A" w:rsidP="0009142B">
            <w:pPr>
              <w:widowControl w:val="0"/>
              <w:autoSpaceDE w:val="0"/>
              <w:autoSpaceDN w:val="0"/>
              <w:adjustRightInd w:val="0"/>
              <w:spacing w:line="200" w:lineRule="exact"/>
              <w:rPr>
                <w:sz w:val="14"/>
                <w:szCs w:val="14"/>
              </w:rPr>
            </w:pPr>
          </w:p>
          <w:p w:rsidR="002B6D7A" w:rsidRPr="007267C6" w:rsidRDefault="002B6D7A" w:rsidP="0009142B">
            <w:pPr>
              <w:widowControl w:val="0"/>
              <w:autoSpaceDE w:val="0"/>
              <w:autoSpaceDN w:val="0"/>
              <w:adjustRightInd w:val="0"/>
              <w:spacing w:line="200" w:lineRule="exact"/>
              <w:rPr>
                <w:sz w:val="14"/>
                <w:szCs w:val="14"/>
              </w:rPr>
            </w:pPr>
          </w:p>
          <w:p w:rsidR="008547E9" w:rsidRPr="001D6823" w:rsidRDefault="002B6D7A" w:rsidP="0009142B">
            <w:pPr>
              <w:autoSpaceDE w:val="0"/>
              <w:autoSpaceDN w:val="0"/>
              <w:adjustRightInd w:val="0"/>
              <w:jc w:val="both"/>
              <w:rPr>
                <w:sz w:val="14"/>
                <w:szCs w:val="14"/>
              </w:rPr>
            </w:pPr>
            <w:r w:rsidRPr="007267C6">
              <w:rPr>
                <w:sz w:val="14"/>
                <w:szCs w:val="14"/>
              </w:rPr>
              <w:t>__________________</w:t>
            </w:r>
            <w:r w:rsidR="00B73CA4">
              <w:rPr>
                <w:sz w:val="14"/>
                <w:szCs w:val="14"/>
              </w:rPr>
              <w:t>Т.С. Ледович</w:t>
            </w:r>
          </w:p>
          <w:p w:rsidR="00C70CA3" w:rsidRPr="007267C6" w:rsidRDefault="00C70CA3" w:rsidP="0009142B">
            <w:pPr>
              <w:autoSpaceDE w:val="0"/>
              <w:autoSpaceDN w:val="0"/>
              <w:adjustRightInd w:val="0"/>
              <w:jc w:val="both"/>
              <w:rPr>
                <w:sz w:val="14"/>
                <w:szCs w:val="14"/>
              </w:rPr>
            </w:pPr>
          </w:p>
          <w:p w:rsidR="00C70CA3" w:rsidRPr="007267C6" w:rsidRDefault="00C70CA3" w:rsidP="0009142B">
            <w:pPr>
              <w:autoSpaceDE w:val="0"/>
              <w:autoSpaceDN w:val="0"/>
              <w:adjustRightInd w:val="0"/>
              <w:jc w:val="both"/>
              <w:rPr>
                <w:sz w:val="14"/>
                <w:szCs w:val="14"/>
              </w:rPr>
            </w:pPr>
          </w:p>
          <w:p w:rsidR="00C70CA3" w:rsidRPr="007267C6" w:rsidRDefault="00C70CA3" w:rsidP="0009142B">
            <w:pPr>
              <w:autoSpaceDE w:val="0"/>
              <w:autoSpaceDN w:val="0"/>
              <w:adjustRightInd w:val="0"/>
              <w:jc w:val="both"/>
              <w:rPr>
                <w:sz w:val="14"/>
                <w:szCs w:val="14"/>
              </w:rPr>
            </w:pPr>
            <w:r w:rsidRPr="007267C6">
              <w:rPr>
                <w:sz w:val="14"/>
                <w:szCs w:val="14"/>
              </w:rPr>
              <w:t>М.П.</w:t>
            </w:r>
          </w:p>
        </w:tc>
        <w:tc>
          <w:tcPr>
            <w:tcW w:w="3798" w:type="dxa"/>
            <w:gridSpan w:val="2"/>
            <w:shd w:val="clear" w:color="auto" w:fill="auto"/>
          </w:tcPr>
          <w:p w:rsidR="005E48E9" w:rsidRPr="007267C6" w:rsidRDefault="005E48E9" w:rsidP="00F01282">
            <w:pPr>
              <w:pStyle w:val="ConsPlusCell"/>
              <w:jc w:val="both"/>
              <w:rPr>
                <w:sz w:val="14"/>
                <w:szCs w:val="14"/>
              </w:rPr>
            </w:pPr>
          </w:p>
          <w:p w:rsidR="00755292" w:rsidRPr="007267C6" w:rsidRDefault="002D6B5C" w:rsidP="00F01282">
            <w:pPr>
              <w:pStyle w:val="ConsPlusCell"/>
              <w:jc w:val="center"/>
              <w:rPr>
                <w:sz w:val="14"/>
                <w:szCs w:val="14"/>
              </w:rPr>
            </w:pPr>
            <w:r w:rsidRPr="007267C6">
              <w:rPr>
                <w:sz w:val="14"/>
                <w:szCs w:val="14"/>
              </w:rPr>
              <w:t>____________</w:t>
            </w:r>
            <w:r w:rsidR="00755292" w:rsidRPr="007267C6">
              <w:rPr>
                <w:sz w:val="14"/>
                <w:szCs w:val="14"/>
              </w:rPr>
              <w:t>_______________________</w:t>
            </w:r>
          </w:p>
          <w:p w:rsidR="00755292" w:rsidRPr="007267C6" w:rsidRDefault="00755292" w:rsidP="00F01282">
            <w:pPr>
              <w:pStyle w:val="ConsPlusCell"/>
              <w:jc w:val="center"/>
              <w:rPr>
                <w:sz w:val="14"/>
                <w:szCs w:val="14"/>
              </w:rPr>
            </w:pPr>
            <w:proofErr w:type="gramStart"/>
            <w:r w:rsidRPr="007267C6">
              <w:rPr>
                <w:sz w:val="14"/>
                <w:szCs w:val="14"/>
              </w:rPr>
              <w:t>(фамилия, имя, отчество</w:t>
            </w:r>
            <w:proofErr w:type="gramEnd"/>
          </w:p>
          <w:p w:rsidR="00755292" w:rsidRPr="007267C6" w:rsidRDefault="00755292" w:rsidP="00F01282">
            <w:pPr>
              <w:pStyle w:val="ConsPlusCell"/>
              <w:jc w:val="center"/>
              <w:rPr>
                <w:sz w:val="14"/>
                <w:szCs w:val="14"/>
              </w:rPr>
            </w:pPr>
            <w:r w:rsidRPr="007267C6">
              <w:rPr>
                <w:sz w:val="14"/>
                <w:szCs w:val="14"/>
              </w:rPr>
              <w:t>(при наличии)/наименование</w:t>
            </w:r>
          </w:p>
          <w:p w:rsidR="00755292" w:rsidRPr="007267C6" w:rsidRDefault="00755292" w:rsidP="00F01282">
            <w:pPr>
              <w:pStyle w:val="ConsPlusCell"/>
              <w:jc w:val="center"/>
              <w:rPr>
                <w:sz w:val="14"/>
                <w:szCs w:val="14"/>
              </w:rPr>
            </w:pPr>
            <w:r w:rsidRPr="007267C6">
              <w:rPr>
                <w:sz w:val="14"/>
                <w:szCs w:val="14"/>
              </w:rPr>
              <w:t>юридического лица)</w:t>
            </w:r>
          </w:p>
          <w:p w:rsidR="002B6D7A" w:rsidRPr="007267C6" w:rsidRDefault="002B6D7A" w:rsidP="00F01282">
            <w:pPr>
              <w:pStyle w:val="ConsPlusCell"/>
              <w:jc w:val="center"/>
              <w:rPr>
                <w:sz w:val="14"/>
                <w:szCs w:val="14"/>
              </w:rPr>
            </w:pPr>
          </w:p>
          <w:p w:rsidR="00755292" w:rsidRPr="007267C6" w:rsidRDefault="00755292" w:rsidP="00F01282">
            <w:pPr>
              <w:pStyle w:val="ConsPlusCell"/>
              <w:jc w:val="center"/>
              <w:rPr>
                <w:sz w:val="14"/>
                <w:szCs w:val="14"/>
              </w:rPr>
            </w:pPr>
            <w:r w:rsidRPr="007267C6">
              <w:rPr>
                <w:sz w:val="14"/>
                <w:szCs w:val="14"/>
              </w:rPr>
              <w:t>______</w:t>
            </w:r>
            <w:r w:rsidR="002D6B5C" w:rsidRPr="007267C6">
              <w:rPr>
                <w:sz w:val="14"/>
                <w:szCs w:val="14"/>
              </w:rPr>
              <w:t>__________</w:t>
            </w:r>
            <w:r w:rsidRPr="007267C6">
              <w:rPr>
                <w:sz w:val="14"/>
                <w:szCs w:val="14"/>
              </w:rPr>
              <w:t>__________________</w:t>
            </w:r>
          </w:p>
          <w:p w:rsidR="00755292" w:rsidRPr="007267C6" w:rsidRDefault="00755292" w:rsidP="00F01282">
            <w:pPr>
              <w:pStyle w:val="ConsPlusCell"/>
              <w:jc w:val="center"/>
              <w:rPr>
                <w:sz w:val="14"/>
                <w:szCs w:val="14"/>
              </w:rPr>
            </w:pPr>
            <w:r w:rsidRPr="007267C6">
              <w:rPr>
                <w:sz w:val="14"/>
                <w:szCs w:val="14"/>
              </w:rPr>
              <w:t>(дата рождения)</w:t>
            </w:r>
          </w:p>
          <w:p w:rsidR="00755292" w:rsidRPr="007267C6" w:rsidRDefault="00755292" w:rsidP="00F01282">
            <w:pPr>
              <w:jc w:val="center"/>
              <w:rPr>
                <w:sz w:val="14"/>
                <w:szCs w:val="14"/>
              </w:rPr>
            </w:pPr>
          </w:p>
          <w:p w:rsidR="00755292" w:rsidRPr="007267C6" w:rsidRDefault="00755292" w:rsidP="00F01282">
            <w:pPr>
              <w:pStyle w:val="ConsPlusCell"/>
              <w:jc w:val="center"/>
              <w:rPr>
                <w:sz w:val="14"/>
                <w:szCs w:val="14"/>
              </w:rPr>
            </w:pPr>
            <w:r w:rsidRPr="007267C6">
              <w:rPr>
                <w:sz w:val="14"/>
                <w:szCs w:val="14"/>
              </w:rPr>
              <w:t>_____</w:t>
            </w:r>
            <w:r w:rsidR="002D6B5C" w:rsidRPr="007267C6">
              <w:rPr>
                <w:sz w:val="14"/>
                <w:szCs w:val="14"/>
              </w:rPr>
              <w:t>__________</w:t>
            </w:r>
            <w:r w:rsidRPr="007267C6">
              <w:rPr>
                <w:sz w:val="14"/>
                <w:szCs w:val="14"/>
              </w:rPr>
              <w:t>___________________</w:t>
            </w:r>
          </w:p>
          <w:p w:rsidR="00755292" w:rsidRPr="007267C6" w:rsidRDefault="00755292" w:rsidP="00F01282">
            <w:pPr>
              <w:pStyle w:val="ConsPlusCell"/>
              <w:jc w:val="center"/>
              <w:rPr>
                <w:sz w:val="14"/>
                <w:szCs w:val="14"/>
              </w:rPr>
            </w:pPr>
            <w:proofErr w:type="gramStart"/>
            <w:r w:rsidRPr="007267C6">
              <w:rPr>
                <w:sz w:val="14"/>
                <w:szCs w:val="14"/>
              </w:rPr>
              <w:t>(место нахождения/адрес</w:t>
            </w:r>
            <w:proofErr w:type="gramEnd"/>
          </w:p>
          <w:p w:rsidR="00755292" w:rsidRPr="007267C6" w:rsidRDefault="00755292" w:rsidP="00F01282">
            <w:pPr>
              <w:pStyle w:val="ConsPlusCell"/>
              <w:jc w:val="center"/>
              <w:rPr>
                <w:sz w:val="14"/>
                <w:szCs w:val="14"/>
              </w:rPr>
            </w:pPr>
            <w:r w:rsidRPr="007267C6">
              <w:rPr>
                <w:sz w:val="14"/>
                <w:szCs w:val="14"/>
              </w:rPr>
              <w:t>места жительства)</w:t>
            </w:r>
          </w:p>
          <w:p w:rsidR="00755292" w:rsidRPr="007267C6" w:rsidRDefault="00755292" w:rsidP="00F01282">
            <w:pPr>
              <w:jc w:val="center"/>
              <w:rPr>
                <w:sz w:val="14"/>
                <w:szCs w:val="14"/>
              </w:rPr>
            </w:pPr>
          </w:p>
          <w:p w:rsidR="00755292" w:rsidRPr="007267C6" w:rsidRDefault="00755292" w:rsidP="00F01282">
            <w:pPr>
              <w:pStyle w:val="ConsPlusCell"/>
              <w:jc w:val="center"/>
              <w:rPr>
                <w:sz w:val="14"/>
                <w:szCs w:val="14"/>
              </w:rPr>
            </w:pPr>
            <w:r w:rsidRPr="007267C6">
              <w:rPr>
                <w:sz w:val="14"/>
                <w:szCs w:val="14"/>
              </w:rPr>
              <w:t>____</w:t>
            </w:r>
            <w:r w:rsidR="002D6B5C" w:rsidRPr="007267C6">
              <w:rPr>
                <w:sz w:val="14"/>
                <w:szCs w:val="14"/>
              </w:rPr>
              <w:t>__________</w:t>
            </w:r>
            <w:r w:rsidRPr="007267C6">
              <w:rPr>
                <w:sz w:val="14"/>
                <w:szCs w:val="14"/>
              </w:rPr>
              <w:t>____________________</w:t>
            </w:r>
          </w:p>
          <w:p w:rsidR="00755292" w:rsidRPr="007267C6" w:rsidRDefault="00755292" w:rsidP="00F01282">
            <w:pPr>
              <w:pStyle w:val="ConsPlusCell"/>
              <w:jc w:val="center"/>
              <w:rPr>
                <w:sz w:val="14"/>
                <w:szCs w:val="14"/>
              </w:rPr>
            </w:pPr>
            <w:proofErr w:type="gramStart"/>
            <w:r w:rsidRPr="007267C6">
              <w:rPr>
                <w:sz w:val="14"/>
                <w:szCs w:val="14"/>
              </w:rPr>
              <w:t>(паспорт: серия, номер,</w:t>
            </w:r>
            <w:proofErr w:type="gramEnd"/>
          </w:p>
          <w:p w:rsidR="00755292" w:rsidRPr="007267C6" w:rsidRDefault="00755292" w:rsidP="00F01282">
            <w:pPr>
              <w:pStyle w:val="ConsPlusCell"/>
              <w:jc w:val="center"/>
              <w:rPr>
                <w:sz w:val="14"/>
                <w:szCs w:val="14"/>
              </w:rPr>
            </w:pPr>
            <w:r w:rsidRPr="007267C6">
              <w:rPr>
                <w:sz w:val="14"/>
                <w:szCs w:val="14"/>
              </w:rPr>
              <w:t xml:space="preserve">когда и кем </w:t>
            </w:r>
            <w:proofErr w:type="gramStart"/>
            <w:r w:rsidRPr="007267C6">
              <w:rPr>
                <w:sz w:val="14"/>
                <w:szCs w:val="14"/>
              </w:rPr>
              <w:t>выдан</w:t>
            </w:r>
            <w:proofErr w:type="gramEnd"/>
            <w:r w:rsidRPr="007267C6">
              <w:rPr>
                <w:sz w:val="14"/>
                <w:szCs w:val="14"/>
              </w:rPr>
              <w:t>)</w:t>
            </w:r>
          </w:p>
          <w:p w:rsidR="00755292" w:rsidRPr="007267C6" w:rsidRDefault="00755292" w:rsidP="00F01282">
            <w:pPr>
              <w:jc w:val="center"/>
              <w:rPr>
                <w:sz w:val="14"/>
                <w:szCs w:val="14"/>
              </w:rPr>
            </w:pPr>
          </w:p>
          <w:p w:rsidR="00755292" w:rsidRPr="007267C6" w:rsidRDefault="00755292" w:rsidP="00F01282">
            <w:pPr>
              <w:pStyle w:val="ConsPlusCell"/>
              <w:jc w:val="center"/>
              <w:rPr>
                <w:sz w:val="14"/>
                <w:szCs w:val="14"/>
              </w:rPr>
            </w:pPr>
            <w:r w:rsidRPr="007267C6">
              <w:rPr>
                <w:sz w:val="14"/>
                <w:szCs w:val="14"/>
              </w:rPr>
              <w:t>_______</w:t>
            </w:r>
            <w:r w:rsidR="002D6B5C" w:rsidRPr="007267C6">
              <w:rPr>
                <w:sz w:val="14"/>
                <w:szCs w:val="14"/>
              </w:rPr>
              <w:t>__________</w:t>
            </w:r>
            <w:r w:rsidRPr="007267C6">
              <w:rPr>
                <w:sz w:val="14"/>
                <w:szCs w:val="14"/>
              </w:rPr>
              <w:t>_________________</w:t>
            </w:r>
          </w:p>
          <w:p w:rsidR="00755292" w:rsidRPr="007267C6" w:rsidRDefault="00755292" w:rsidP="00DA686A">
            <w:pPr>
              <w:pStyle w:val="ConsPlusCell"/>
              <w:jc w:val="center"/>
              <w:rPr>
                <w:sz w:val="14"/>
                <w:szCs w:val="14"/>
              </w:rPr>
            </w:pPr>
            <w:r w:rsidRPr="007267C6">
              <w:rPr>
                <w:sz w:val="14"/>
                <w:szCs w:val="14"/>
              </w:rPr>
              <w:t>( телефон)</w:t>
            </w:r>
          </w:p>
          <w:p w:rsidR="00755292" w:rsidRPr="007267C6" w:rsidRDefault="00755292" w:rsidP="00F01282">
            <w:pPr>
              <w:jc w:val="center"/>
              <w:rPr>
                <w:sz w:val="14"/>
                <w:szCs w:val="14"/>
              </w:rPr>
            </w:pPr>
          </w:p>
          <w:p w:rsidR="00755292" w:rsidRPr="007267C6" w:rsidRDefault="00755292" w:rsidP="00F01282">
            <w:pPr>
              <w:pStyle w:val="ConsPlusCell"/>
              <w:jc w:val="center"/>
              <w:rPr>
                <w:sz w:val="14"/>
                <w:szCs w:val="14"/>
              </w:rPr>
            </w:pPr>
            <w:r w:rsidRPr="007267C6">
              <w:rPr>
                <w:sz w:val="14"/>
                <w:szCs w:val="14"/>
              </w:rPr>
              <w:t>________________________</w:t>
            </w:r>
          </w:p>
          <w:p w:rsidR="00755292" w:rsidRPr="007267C6" w:rsidRDefault="00755292" w:rsidP="00F01282">
            <w:pPr>
              <w:pStyle w:val="ConsPlusCell"/>
              <w:jc w:val="center"/>
              <w:rPr>
                <w:sz w:val="14"/>
                <w:szCs w:val="14"/>
              </w:rPr>
            </w:pPr>
            <w:r w:rsidRPr="007267C6">
              <w:rPr>
                <w:sz w:val="14"/>
                <w:szCs w:val="14"/>
              </w:rPr>
              <w:t>(подпись)</w:t>
            </w:r>
          </w:p>
          <w:p w:rsidR="00755292" w:rsidRPr="007267C6" w:rsidRDefault="00755292" w:rsidP="00F01282">
            <w:pPr>
              <w:rPr>
                <w:sz w:val="14"/>
                <w:szCs w:val="14"/>
              </w:rPr>
            </w:pPr>
          </w:p>
          <w:p w:rsidR="00755292" w:rsidRPr="007267C6" w:rsidRDefault="00755292" w:rsidP="00F01282">
            <w:pPr>
              <w:pStyle w:val="ConsPlusCell"/>
              <w:jc w:val="both"/>
              <w:rPr>
                <w:sz w:val="14"/>
                <w:szCs w:val="14"/>
              </w:rPr>
            </w:pPr>
            <w:r w:rsidRPr="007267C6">
              <w:rPr>
                <w:sz w:val="14"/>
                <w:szCs w:val="14"/>
              </w:rPr>
              <w:t>М.П.</w:t>
            </w:r>
          </w:p>
          <w:p w:rsidR="008547E9" w:rsidRPr="007267C6" w:rsidRDefault="008547E9" w:rsidP="0009142B">
            <w:pPr>
              <w:autoSpaceDE w:val="0"/>
              <w:autoSpaceDN w:val="0"/>
              <w:adjustRightInd w:val="0"/>
              <w:jc w:val="both"/>
              <w:rPr>
                <w:sz w:val="14"/>
                <w:szCs w:val="14"/>
              </w:rPr>
            </w:pPr>
          </w:p>
        </w:tc>
        <w:tc>
          <w:tcPr>
            <w:tcW w:w="3600" w:type="dxa"/>
            <w:gridSpan w:val="3"/>
            <w:shd w:val="clear" w:color="auto" w:fill="auto"/>
          </w:tcPr>
          <w:p w:rsidR="00502A54" w:rsidRPr="007267C6" w:rsidRDefault="00502A54" w:rsidP="00F01282">
            <w:pPr>
              <w:jc w:val="center"/>
              <w:rPr>
                <w:sz w:val="14"/>
                <w:szCs w:val="14"/>
              </w:rPr>
            </w:pPr>
          </w:p>
          <w:p w:rsidR="00502A54" w:rsidRPr="007267C6" w:rsidRDefault="00502A54" w:rsidP="00F01282">
            <w:pPr>
              <w:pStyle w:val="ConsPlusCell"/>
              <w:jc w:val="center"/>
              <w:rPr>
                <w:sz w:val="14"/>
                <w:szCs w:val="14"/>
              </w:rPr>
            </w:pPr>
            <w:r w:rsidRPr="007267C6">
              <w:rPr>
                <w:sz w:val="14"/>
                <w:szCs w:val="14"/>
              </w:rPr>
              <w:t>_______________________</w:t>
            </w:r>
          </w:p>
          <w:p w:rsidR="00502A54" w:rsidRPr="007267C6" w:rsidRDefault="00502A54" w:rsidP="00F01282">
            <w:pPr>
              <w:pStyle w:val="ConsPlusCell"/>
              <w:jc w:val="center"/>
              <w:rPr>
                <w:sz w:val="14"/>
                <w:szCs w:val="14"/>
              </w:rPr>
            </w:pPr>
            <w:proofErr w:type="gramStart"/>
            <w:r w:rsidRPr="007267C6">
              <w:rPr>
                <w:sz w:val="14"/>
                <w:szCs w:val="14"/>
              </w:rPr>
              <w:t>(фамилия, имя, отчество</w:t>
            </w:r>
            <w:proofErr w:type="gramEnd"/>
          </w:p>
          <w:p w:rsidR="00502A54" w:rsidRPr="007267C6" w:rsidRDefault="00502A54" w:rsidP="00F01282">
            <w:pPr>
              <w:pStyle w:val="ConsPlusCell"/>
              <w:jc w:val="center"/>
              <w:rPr>
                <w:sz w:val="14"/>
                <w:szCs w:val="14"/>
              </w:rPr>
            </w:pPr>
            <w:r w:rsidRPr="007267C6">
              <w:rPr>
                <w:sz w:val="14"/>
                <w:szCs w:val="14"/>
              </w:rPr>
              <w:t>(при наличии))</w:t>
            </w:r>
          </w:p>
          <w:p w:rsidR="00502A54" w:rsidRPr="007267C6" w:rsidRDefault="00502A54" w:rsidP="00F01282">
            <w:pPr>
              <w:jc w:val="center"/>
              <w:rPr>
                <w:sz w:val="14"/>
                <w:szCs w:val="14"/>
              </w:rPr>
            </w:pPr>
          </w:p>
          <w:p w:rsidR="00502A54" w:rsidRPr="007267C6" w:rsidRDefault="00502A54" w:rsidP="00F01282">
            <w:pPr>
              <w:jc w:val="center"/>
              <w:rPr>
                <w:sz w:val="14"/>
                <w:szCs w:val="14"/>
              </w:rPr>
            </w:pPr>
          </w:p>
          <w:p w:rsidR="00502A54" w:rsidRPr="007267C6" w:rsidRDefault="00502A54" w:rsidP="00F01282">
            <w:pPr>
              <w:pStyle w:val="ConsPlusCell"/>
              <w:jc w:val="center"/>
              <w:rPr>
                <w:sz w:val="14"/>
                <w:szCs w:val="14"/>
              </w:rPr>
            </w:pPr>
            <w:r w:rsidRPr="007267C6">
              <w:rPr>
                <w:sz w:val="14"/>
                <w:szCs w:val="14"/>
              </w:rPr>
              <w:t>_______</w:t>
            </w:r>
            <w:r w:rsidR="002D6B5C" w:rsidRPr="007267C6">
              <w:rPr>
                <w:sz w:val="14"/>
                <w:szCs w:val="14"/>
              </w:rPr>
              <w:t>________</w:t>
            </w:r>
            <w:r w:rsidRPr="007267C6">
              <w:rPr>
                <w:sz w:val="14"/>
                <w:szCs w:val="14"/>
              </w:rPr>
              <w:t>________________</w:t>
            </w:r>
          </w:p>
          <w:p w:rsidR="00502A54" w:rsidRPr="007267C6" w:rsidRDefault="00502A54" w:rsidP="00F01282">
            <w:pPr>
              <w:pStyle w:val="ConsPlusCell"/>
              <w:jc w:val="center"/>
              <w:rPr>
                <w:sz w:val="14"/>
                <w:szCs w:val="14"/>
              </w:rPr>
            </w:pPr>
            <w:r w:rsidRPr="007267C6">
              <w:rPr>
                <w:sz w:val="14"/>
                <w:szCs w:val="14"/>
              </w:rPr>
              <w:t>(дата рождения)</w:t>
            </w:r>
          </w:p>
          <w:p w:rsidR="00502A54" w:rsidRPr="007267C6" w:rsidRDefault="00502A54" w:rsidP="00F01282">
            <w:pPr>
              <w:jc w:val="center"/>
              <w:rPr>
                <w:sz w:val="14"/>
                <w:szCs w:val="14"/>
              </w:rPr>
            </w:pPr>
          </w:p>
          <w:p w:rsidR="00502A54" w:rsidRPr="007267C6" w:rsidRDefault="00502A54" w:rsidP="00F01282">
            <w:pPr>
              <w:pStyle w:val="ConsPlusCell"/>
              <w:jc w:val="center"/>
              <w:rPr>
                <w:sz w:val="14"/>
                <w:szCs w:val="14"/>
              </w:rPr>
            </w:pPr>
            <w:r w:rsidRPr="007267C6">
              <w:rPr>
                <w:sz w:val="14"/>
                <w:szCs w:val="14"/>
              </w:rPr>
              <w:t>_____________</w:t>
            </w:r>
            <w:r w:rsidR="002D6B5C" w:rsidRPr="007267C6">
              <w:rPr>
                <w:sz w:val="14"/>
                <w:szCs w:val="14"/>
              </w:rPr>
              <w:t>________</w:t>
            </w:r>
            <w:r w:rsidRPr="007267C6">
              <w:rPr>
                <w:sz w:val="14"/>
                <w:szCs w:val="14"/>
              </w:rPr>
              <w:t>__________</w:t>
            </w:r>
          </w:p>
          <w:p w:rsidR="00502A54" w:rsidRPr="007267C6" w:rsidRDefault="00502A54" w:rsidP="00F01282">
            <w:pPr>
              <w:pStyle w:val="ConsPlusCell"/>
              <w:jc w:val="center"/>
              <w:rPr>
                <w:sz w:val="14"/>
                <w:szCs w:val="14"/>
              </w:rPr>
            </w:pPr>
            <w:proofErr w:type="gramStart"/>
            <w:r w:rsidRPr="007267C6">
              <w:rPr>
                <w:sz w:val="14"/>
                <w:szCs w:val="14"/>
              </w:rPr>
              <w:t>(адрес места</w:t>
            </w:r>
            <w:proofErr w:type="gramEnd"/>
          </w:p>
          <w:p w:rsidR="00502A54" w:rsidRPr="007267C6" w:rsidRDefault="00502A54" w:rsidP="00F01282">
            <w:pPr>
              <w:pStyle w:val="ConsPlusCell"/>
              <w:jc w:val="center"/>
              <w:rPr>
                <w:sz w:val="14"/>
                <w:szCs w:val="14"/>
              </w:rPr>
            </w:pPr>
            <w:r w:rsidRPr="007267C6">
              <w:rPr>
                <w:sz w:val="14"/>
                <w:szCs w:val="14"/>
              </w:rPr>
              <w:t>жительства)</w:t>
            </w:r>
          </w:p>
          <w:p w:rsidR="00502A54" w:rsidRPr="007267C6" w:rsidRDefault="00502A54" w:rsidP="00F01282">
            <w:pPr>
              <w:jc w:val="center"/>
              <w:rPr>
                <w:sz w:val="14"/>
                <w:szCs w:val="14"/>
              </w:rPr>
            </w:pPr>
          </w:p>
          <w:p w:rsidR="00502A54" w:rsidRPr="007267C6" w:rsidRDefault="00502A54" w:rsidP="00F01282">
            <w:pPr>
              <w:pStyle w:val="ConsPlusCell"/>
              <w:jc w:val="center"/>
              <w:rPr>
                <w:sz w:val="14"/>
                <w:szCs w:val="14"/>
              </w:rPr>
            </w:pPr>
            <w:r w:rsidRPr="007267C6">
              <w:rPr>
                <w:sz w:val="14"/>
                <w:szCs w:val="14"/>
              </w:rPr>
              <w:t>________________</w:t>
            </w:r>
            <w:r w:rsidR="002D6B5C" w:rsidRPr="007267C6">
              <w:rPr>
                <w:sz w:val="14"/>
                <w:szCs w:val="14"/>
              </w:rPr>
              <w:t>________</w:t>
            </w:r>
            <w:r w:rsidRPr="007267C6">
              <w:rPr>
                <w:sz w:val="14"/>
                <w:szCs w:val="14"/>
              </w:rPr>
              <w:t>_______</w:t>
            </w:r>
          </w:p>
          <w:p w:rsidR="00502A54" w:rsidRPr="007267C6" w:rsidRDefault="00502A54" w:rsidP="00F01282">
            <w:pPr>
              <w:pStyle w:val="ConsPlusCell"/>
              <w:jc w:val="center"/>
              <w:rPr>
                <w:sz w:val="14"/>
                <w:szCs w:val="14"/>
              </w:rPr>
            </w:pPr>
            <w:proofErr w:type="gramStart"/>
            <w:r w:rsidRPr="007267C6">
              <w:rPr>
                <w:sz w:val="14"/>
                <w:szCs w:val="14"/>
              </w:rPr>
              <w:t>(паспорт: серия, номер,</w:t>
            </w:r>
            <w:proofErr w:type="gramEnd"/>
          </w:p>
          <w:p w:rsidR="00502A54" w:rsidRPr="007267C6" w:rsidRDefault="00502A54" w:rsidP="00F01282">
            <w:pPr>
              <w:pStyle w:val="ConsPlusCell"/>
              <w:jc w:val="center"/>
              <w:rPr>
                <w:sz w:val="14"/>
                <w:szCs w:val="14"/>
              </w:rPr>
            </w:pPr>
            <w:r w:rsidRPr="007267C6">
              <w:rPr>
                <w:sz w:val="14"/>
                <w:szCs w:val="14"/>
              </w:rPr>
              <w:t xml:space="preserve">когда и кем </w:t>
            </w:r>
            <w:proofErr w:type="gramStart"/>
            <w:r w:rsidRPr="007267C6">
              <w:rPr>
                <w:sz w:val="14"/>
                <w:szCs w:val="14"/>
              </w:rPr>
              <w:t>выдан</w:t>
            </w:r>
            <w:proofErr w:type="gramEnd"/>
            <w:r w:rsidRPr="007267C6">
              <w:rPr>
                <w:sz w:val="14"/>
                <w:szCs w:val="14"/>
              </w:rPr>
              <w:t>)</w:t>
            </w:r>
          </w:p>
          <w:p w:rsidR="00502A54" w:rsidRPr="007267C6" w:rsidRDefault="00502A54" w:rsidP="00F01282">
            <w:pPr>
              <w:jc w:val="center"/>
              <w:rPr>
                <w:sz w:val="14"/>
                <w:szCs w:val="14"/>
              </w:rPr>
            </w:pPr>
          </w:p>
          <w:p w:rsidR="00502A54" w:rsidRPr="007267C6" w:rsidRDefault="00502A54" w:rsidP="00F01282">
            <w:pPr>
              <w:pStyle w:val="ConsPlusCell"/>
              <w:jc w:val="center"/>
              <w:rPr>
                <w:sz w:val="14"/>
                <w:szCs w:val="14"/>
              </w:rPr>
            </w:pPr>
            <w:r w:rsidRPr="007267C6">
              <w:rPr>
                <w:sz w:val="14"/>
                <w:szCs w:val="14"/>
              </w:rPr>
              <w:t>________________</w:t>
            </w:r>
            <w:r w:rsidR="002D6B5C" w:rsidRPr="007267C6">
              <w:rPr>
                <w:sz w:val="14"/>
                <w:szCs w:val="14"/>
              </w:rPr>
              <w:t>________</w:t>
            </w:r>
            <w:r w:rsidRPr="007267C6">
              <w:rPr>
                <w:sz w:val="14"/>
                <w:szCs w:val="14"/>
              </w:rPr>
              <w:t>_______</w:t>
            </w:r>
          </w:p>
          <w:p w:rsidR="00502A54" w:rsidRPr="007267C6" w:rsidRDefault="00502A54" w:rsidP="00DA686A">
            <w:pPr>
              <w:pStyle w:val="ConsPlusCell"/>
              <w:jc w:val="center"/>
              <w:rPr>
                <w:strike/>
                <w:color w:val="FF0000"/>
                <w:sz w:val="14"/>
                <w:szCs w:val="14"/>
              </w:rPr>
            </w:pPr>
            <w:r w:rsidRPr="007267C6">
              <w:rPr>
                <w:sz w:val="14"/>
                <w:szCs w:val="14"/>
              </w:rPr>
              <w:t>(телефон)</w:t>
            </w:r>
          </w:p>
          <w:p w:rsidR="00502A54" w:rsidRPr="007267C6" w:rsidRDefault="00502A54" w:rsidP="00F01282">
            <w:pPr>
              <w:jc w:val="center"/>
              <w:rPr>
                <w:sz w:val="14"/>
                <w:szCs w:val="14"/>
              </w:rPr>
            </w:pPr>
          </w:p>
          <w:p w:rsidR="00502A54" w:rsidRPr="007267C6" w:rsidRDefault="00502A54" w:rsidP="00F01282">
            <w:pPr>
              <w:pStyle w:val="ConsPlusCell"/>
              <w:jc w:val="center"/>
              <w:rPr>
                <w:sz w:val="14"/>
                <w:szCs w:val="14"/>
              </w:rPr>
            </w:pPr>
            <w:r w:rsidRPr="007267C6">
              <w:rPr>
                <w:sz w:val="14"/>
                <w:szCs w:val="14"/>
              </w:rPr>
              <w:t>_______________________</w:t>
            </w:r>
          </w:p>
          <w:p w:rsidR="00502A54" w:rsidRPr="007267C6" w:rsidRDefault="00502A54" w:rsidP="00F01282">
            <w:pPr>
              <w:pStyle w:val="ConsPlusCell"/>
              <w:jc w:val="center"/>
              <w:rPr>
                <w:sz w:val="14"/>
                <w:szCs w:val="14"/>
              </w:rPr>
            </w:pPr>
            <w:r w:rsidRPr="007267C6">
              <w:rPr>
                <w:sz w:val="14"/>
                <w:szCs w:val="14"/>
              </w:rPr>
              <w:t>(подпись)</w:t>
            </w:r>
          </w:p>
          <w:p w:rsidR="00502A54" w:rsidRPr="007267C6" w:rsidRDefault="00502A54" w:rsidP="00F01282">
            <w:pPr>
              <w:jc w:val="center"/>
              <w:rPr>
                <w:sz w:val="14"/>
                <w:szCs w:val="14"/>
              </w:rPr>
            </w:pPr>
          </w:p>
          <w:p w:rsidR="00502A54" w:rsidRPr="007267C6" w:rsidRDefault="00502A54" w:rsidP="00502A54">
            <w:pPr>
              <w:rPr>
                <w:sz w:val="14"/>
                <w:szCs w:val="14"/>
              </w:rPr>
            </w:pPr>
          </w:p>
          <w:p w:rsidR="008547E9" w:rsidRPr="007267C6" w:rsidRDefault="008547E9" w:rsidP="0009142B">
            <w:pPr>
              <w:autoSpaceDE w:val="0"/>
              <w:autoSpaceDN w:val="0"/>
              <w:adjustRightInd w:val="0"/>
              <w:jc w:val="both"/>
              <w:rPr>
                <w:sz w:val="14"/>
                <w:szCs w:val="14"/>
              </w:rPr>
            </w:pPr>
          </w:p>
        </w:tc>
      </w:tr>
      <w:tr w:rsidR="005B5AE0" w:rsidRPr="007267C6" w:rsidTr="00522DE9">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265" w:type="dxa"/>
          <w:wAfter w:w="68" w:type="dxa"/>
          <w:jc w:val="right"/>
        </w:trPr>
        <w:tc>
          <w:tcPr>
            <w:tcW w:w="2484" w:type="dxa"/>
            <w:gridSpan w:val="2"/>
            <w:shd w:val="clear" w:color="auto" w:fill="auto"/>
          </w:tcPr>
          <w:p w:rsidR="005B5AE0" w:rsidRPr="007267C6" w:rsidRDefault="005B5AE0" w:rsidP="00522DE9">
            <w:pPr>
              <w:autoSpaceDE w:val="0"/>
              <w:autoSpaceDN w:val="0"/>
              <w:adjustRightInd w:val="0"/>
              <w:ind w:left="1418" w:hanging="1418"/>
              <w:jc w:val="center"/>
              <w:rPr>
                <w:sz w:val="14"/>
                <w:szCs w:val="14"/>
              </w:rPr>
            </w:pPr>
            <w:r w:rsidRPr="007267C6">
              <w:rPr>
                <w:sz w:val="14"/>
                <w:szCs w:val="14"/>
              </w:rPr>
              <w:t>Заказчик</w:t>
            </w:r>
          </w:p>
        </w:tc>
        <w:tc>
          <w:tcPr>
            <w:tcW w:w="2091" w:type="dxa"/>
            <w:shd w:val="clear" w:color="auto" w:fill="auto"/>
          </w:tcPr>
          <w:p w:rsidR="005B5AE0" w:rsidRPr="007267C6" w:rsidRDefault="005F4788" w:rsidP="005B5AE0">
            <w:pPr>
              <w:autoSpaceDE w:val="0"/>
              <w:autoSpaceDN w:val="0"/>
              <w:adjustRightInd w:val="0"/>
              <w:jc w:val="center"/>
              <w:rPr>
                <w:sz w:val="14"/>
                <w:szCs w:val="14"/>
              </w:rPr>
            </w:pPr>
            <w:r>
              <w:rPr>
                <w:sz w:val="14"/>
                <w:szCs w:val="14"/>
              </w:rPr>
              <w:t xml:space="preserve">Слушатель программы </w:t>
            </w:r>
          </w:p>
        </w:tc>
      </w:tr>
    </w:tbl>
    <w:p w:rsidR="005753CA" w:rsidRPr="007267C6" w:rsidRDefault="005753CA" w:rsidP="007267C6">
      <w:pPr>
        <w:autoSpaceDE w:val="0"/>
        <w:autoSpaceDN w:val="0"/>
        <w:adjustRightInd w:val="0"/>
        <w:spacing w:line="0" w:lineRule="atLeast"/>
        <w:jc w:val="both"/>
        <w:rPr>
          <w:sz w:val="14"/>
          <w:szCs w:val="14"/>
          <w:lang w:val="en-US"/>
        </w:rPr>
      </w:pPr>
    </w:p>
    <w:tbl>
      <w:tblPr>
        <w:tblW w:w="0" w:type="auto"/>
        <w:tblLook w:val="04A0"/>
      </w:tblPr>
      <w:tblGrid>
        <w:gridCol w:w="6487"/>
        <w:gridCol w:w="2385"/>
        <w:gridCol w:w="2116"/>
      </w:tblGrid>
      <w:tr w:rsidR="004E2856" w:rsidRPr="007267C6" w:rsidTr="005B5AE0">
        <w:tc>
          <w:tcPr>
            <w:tcW w:w="6487" w:type="dxa"/>
          </w:tcPr>
          <w:p w:rsidR="004E2856" w:rsidRPr="007267C6" w:rsidRDefault="004E2856" w:rsidP="004E2856">
            <w:pPr>
              <w:jc w:val="both"/>
              <w:rPr>
                <w:sz w:val="14"/>
                <w:szCs w:val="14"/>
              </w:rPr>
            </w:pPr>
            <w:bookmarkStart w:id="1" w:name="_GoBack"/>
            <w:bookmarkEnd w:id="1"/>
            <w:proofErr w:type="gramStart"/>
            <w:r w:rsidRPr="007267C6">
              <w:rPr>
                <w:sz w:val="14"/>
                <w:szCs w:val="14"/>
              </w:rPr>
              <w:t>Согласен</w:t>
            </w:r>
            <w:proofErr w:type="gramEnd"/>
            <w:r w:rsidRPr="007267C6">
              <w:rPr>
                <w:sz w:val="14"/>
                <w:szCs w:val="14"/>
              </w:rPr>
              <w:t xml:space="preserve"> на обработку Институтом персональных данных в соответствии с Федеральным законом от 27.07.2006 № 152-ФЗ «О персональных данных»</w:t>
            </w:r>
          </w:p>
        </w:tc>
        <w:tc>
          <w:tcPr>
            <w:tcW w:w="2385" w:type="dxa"/>
          </w:tcPr>
          <w:p w:rsidR="004E2856" w:rsidRPr="007267C6" w:rsidRDefault="004E2856" w:rsidP="004E2856">
            <w:pPr>
              <w:jc w:val="center"/>
              <w:rPr>
                <w:sz w:val="14"/>
                <w:szCs w:val="14"/>
              </w:rPr>
            </w:pPr>
            <w:r w:rsidRPr="007267C6">
              <w:rPr>
                <w:sz w:val="14"/>
                <w:szCs w:val="14"/>
              </w:rPr>
              <w:t>___________________                                                                                                                                                      (подпись)</w:t>
            </w:r>
          </w:p>
        </w:tc>
        <w:tc>
          <w:tcPr>
            <w:tcW w:w="2116" w:type="dxa"/>
          </w:tcPr>
          <w:p w:rsidR="004E2856" w:rsidRPr="007267C6" w:rsidRDefault="004E2856" w:rsidP="004E2856">
            <w:pPr>
              <w:jc w:val="center"/>
              <w:rPr>
                <w:sz w:val="14"/>
                <w:szCs w:val="14"/>
              </w:rPr>
            </w:pPr>
            <w:r w:rsidRPr="007267C6">
              <w:rPr>
                <w:sz w:val="14"/>
                <w:szCs w:val="14"/>
              </w:rPr>
              <w:t>___________________                                                                                                                                           (подпись)</w:t>
            </w:r>
          </w:p>
        </w:tc>
      </w:tr>
      <w:tr w:rsidR="004E2856" w:rsidRPr="007267C6" w:rsidTr="005B5AE0">
        <w:tc>
          <w:tcPr>
            <w:tcW w:w="6487" w:type="dxa"/>
          </w:tcPr>
          <w:p w:rsidR="004E2856" w:rsidRPr="007267C6" w:rsidRDefault="004E2856" w:rsidP="00AB569A">
            <w:pPr>
              <w:jc w:val="both"/>
              <w:rPr>
                <w:sz w:val="14"/>
                <w:szCs w:val="14"/>
              </w:rPr>
            </w:pPr>
            <w:r w:rsidRPr="007267C6">
              <w:rPr>
                <w:sz w:val="14"/>
                <w:szCs w:val="14"/>
              </w:rPr>
              <w:t xml:space="preserve">Удостоверяю,  что  с  </w:t>
            </w:r>
            <w:r w:rsidR="00660587" w:rsidRPr="007267C6">
              <w:rPr>
                <w:sz w:val="14"/>
                <w:szCs w:val="14"/>
              </w:rPr>
              <w:t xml:space="preserve">Законом Российской Федерации от 07.02.1992 </w:t>
            </w:r>
            <w:r w:rsidRPr="007267C6">
              <w:rPr>
                <w:sz w:val="14"/>
                <w:szCs w:val="14"/>
              </w:rPr>
              <w:t xml:space="preserve">«О защите прав потребителей»,  </w:t>
            </w:r>
            <w:r w:rsidR="00425CD1" w:rsidRPr="007267C6">
              <w:rPr>
                <w:sz w:val="14"/>
                <w:szCs w:val="14"/>
              </w:rPr>
              <w:t xml:space="preserve">Федеральным </w:t>
            </w:r>
            <w:hyperlink r:id="rId9" w:history="1">
              <w:r w:rsidR="00425CD1" w:rsidRPr="007267C6">
                <w:rPr>
                  <w:sz w:val="14"/>
                  <w:szCs w:val="14"/>
                </w:rPr>
                <w:t>законом</w:t>
              </w:r>
            </w:hyperlink>
            <w:r w:rsidR="00425CD1" w:rsidRPr="007267C6">
              <w:rPr>
                <w:sz w:val="14"/>
                <w:szCs w:val="14"/>
              </w:rPr>
              <w:t xml:space="preserve"> от 29.12.2012 N 273-ФЗ </w:t>
            </w:r>
            <w:r w:rsidRPr="007267C6">
              <w:rPr>
                <w:sz w:val="14"/>
                <w:szCs w:val="14"/>
              </w:rPr>
              <w:t xml:space="preserve">“Об образовании в </w:t>
            </w:r>
            <w:r w:rsidR="00425CD1" w:rsidRPr="007267C6">
              <w:rPr>
                <w:sz w:val="14"/>
                <w:szCs w:val="14"/>
              </w:rPr>
              <w:t>Российской Федерации</w:t>
            </w:r>
            <w:r w:rsidRPr="007267C6">
              <w:rPr>
                <w:sz w:val="14"/>
                <w:szCs w:val="14"/>
              </w:rPr>
              <w:t>”, с Уставом</w:t>
            </w:r>
            <w:r w:rsidR="00425CD1" w:rsidRPr="007267C6">
              <w:rPr>
                <w:sz w:val="14"/>
                <w:szCs w:val="14"/>
              </w:rPr>
              <w:t xml:space="preserve"> Института</w:t>
            </w:r>
            <w:r w:rsidRPr="007267C6">
              <w:rPr>
                <w:sz w:val="14"/>
                <w:szCs w:val="14"/>
              </w:rPr>
              <w:t xml:space="preserve">, лицензией на право ведения образовательной деятельности, Положением об </w:t>
            </w:r>
            <w:r w:rsidR="00522DE9">
              <w:rPr>
                <w:sz w:val="14"/>
                <w:szCs w:val="14"/>
              </w:rPr>
              <w:t>оказании платных образовательных услуг</w:t>
            </w:r>
            <w:r w:rsidRPr="007267C6">
              <w:rPr>
                <w:sz w:val="14"/>
                <w:szCs w:val="14"/>
              </w:rPr>
              <w:t xml:space="preserve"> и иными локальными актами Исполнителя  в части оказываемых платных образовательных услуг, </w:t>
            </w:r>
            <w:proofErr w:type="gramStart"/>
            <w:r w:rsidRPr="007267C6">
              <w:rPr>
                <w:sz w:val="14"/>
                <w:szCs w:val="14"/>
              </w:rPr>
              <w:t>ознакомлен</w:t>
            </w:r>
            <w:proofErr w:type="gramEnd"/>
            <w:r w:rsidRPr="007267C6">
              <w:rPr>
                <w:sz w:val="14"/>
                <w:szCs w:val="14"/>
              </w:rPr>
              <w:t xml:space="preserve">. </w:t>
            </w:r>
          </w:p>
        </w:tc>
        <w:tc>
          <w:tcPr>
            <w:tcW w:w="2385" w:type="dxa"/>
          </w:tcPr>
          <w:p w:rsidR="004E2856" w:rsidRPr="007267C6" w:rsidRDefault="004E2856" w:rsidP="004E2856">
            <w:pPr>
              <w:jc w:val="center"/>
              <w:rPr>
                <w:sz w:val="14"/>
                <w:szCs w:val="14"/>
              </w:rPr>
            </w:pPr>
            <w:r w:rsidRPr="007267C6">
              <w:rPr>
                <w:sz w:val="14"/>
                <w:szCs w:val="14"/>
              </w:rPr>
              <w:t>___________________                                                                                                                                                      (подпись)</w:t>
            </w:r>
          </w:p>
        </w:tc>
        <w:tc>
          <w:tcPr>
            <w:tcW w:w="2116" w:type="dxa"/>
          </w:tcPr>
          <w:p w:rsidR="004E2856" w:rsidRPr="007267C6" w:rsidRDefault="004E2856" w:rsidP="004E2856">
            <w:pPr>
              <w:jc w:val="center"/>
              <w:rPr>
                <w:sz w:val="14"/>
                <w:szCs w:val="14"/>
              </w:rPr>
            </w:pPr>
            <w:r w:rsidRPr="007267C6">
              <w:rPr>
                <w:sz w:val="14"/>
                <w:szCs w:val="14"/>
              </w:rPr>
              <w:t>___________________                                                                                                                                           (подпись)</w:t>
            </w:r>
          </w:p>
        </w:tc>
      </w:tr>
      <w:tr w:rsidR="004E2856" w:rsidRPr="007267C6" w:rsidTr="005B5AE0">
        <w:tc>
          <w:tcPr>
            <w:tcW w:w="6487" w:type="dxa"/>
          </w:tcPr>
          <w:p w:rsidR="004E2856" w:rsidRPr="007267C6" w:rsidRDefault="004E2856" w:rsidP="004E2856">
            <w:pPr>
              <w:jc w:val="both"/>
              <w:rPr>
                <w:sz w:val="14"/>
                <w:szCs w:val="14"/>
              </w:rPr>
            </w:pPr>
            <w:r w:rsidRPr="007267C6">
              <w:rPr>
                <w:sz w:val="14"/>
                <w:szCs w:val="14"/>
              </w:rPr>
              <w:t xml:space="preserve"> С условиями договора </w:t>
            </w:r>
            <w:proofErr w:type="gramStart"/>
            <w:r w:rsidRPr="007267C6">
              <w:rPr>
                <w:sz w:val="14"/>
                <w:szCs w:val="14"/>
              </w:rPr>
              <w:t>согласен</w:t>
            </w:r>
            <w:proofErr w:type="gramEnd"/>
            <w:r w:rsidRPr="007267C6">
              <w:rPr>
                <w:sz w:val="14"/>
                <w:szCs w:val="14"/>
              </w:rPr>
              <w:t xml:space="preserve">. Экземпляр договора получил.                                                                                                                  </w:t>
            </w:r>
          </w:p>
        </w:tc>
        <w:tc>
          <w:tcPr>
            <w:tcW w:w="2385" w:type="dxa"/>
          </w:tcPr>
          <w:p w:rsidR="004E2856" w:rsidRPr="007267C6" w:rsidRDefault="004E2856" w:rsidP="004E2856">
            <w:pPr>
              <w:jc w:val="center"/>
              <w:rPr>
                <w:sz w:val="14"/>
                <w:szCs w:val="14"/>
              </w:rPr>
            </w:pPr>
            <w:r w:rsidRPr="007267C6">
              <w:rPr>
                <w:sz w:val="14"/>
                <w:szCs w:val="14"/>
              </w:rPr>
              <w:t>___________________                                                                                                                                                      (подпись)</w:t>
            </w:r>
          </w:p>
        </w:tc>
        <w:tc>
          <w:tcPr>
            <w:tcW w:w="2116" w:type="dxa"/>
          </w:tcPr>
          <w:p w:rsidR="004E2856" w:rsidRPr="007267C6" w:rsidRDefault="004E2856" w:rsidP="004E2856">
            <w:pPr>
              <w:jc w:val="center"/>
              <w:rPr>
                <w:sz w:val="14"/>
                <w:szCs w:val="14"/>
              </w:rPr>
            </w:pPr>
            <w:r w:rsidRPr="007267C6">
              <w:rPr>
                <w:sz w:val="14"/>
                <w:szCs w:val="14"/>
              </w:rPr>
              <w:t>___________________                                                                                                                                           (подпись)</w:t>
            </w:r>
          </w:p>
        </w:tc>
      </w:tr>
    </w:tbl>
    <w:p w:rsidR="005753CA" w:rsidRPr="007267C6" w:rsidRDefault="005753CA" w:rsidP="007267C6">
      <w:pPr>
        <w:autoSpaceDE w:val="0"/>
        <w:autoSpaceDN w:val="0"/>
        <w:adjustRightInd w:val="0"/>
        <w:spacing w:line="0" w:lineRule="atLeast"/>
        <w:rPr>
          <w:b/>
          <w:sz w:val="14"/>
          <w:szCs w:val="14"/>
          <w:lang w:val="en-US"/>
        </w:rPr>
      </w:pPr>
    </w:p>
    <w:sectPr w:rsidR="005753CA" w:rsidRPr="007267C6" w:rsidSect="00F01282">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59D"/>
    <w:multiLevelType w:val="hybridMultilevel"/>
    <w:tmpl w:val="C666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C4A6F"/>
    <w:rsid w:val="000001DE"/>
    <w:rsid w:val="00001F11"/>
    <w:rsid w:val="00002C84"/>
    <w:rsid w:val="00011897"/>
    <w:rsid w:val="000124AC"/>
    <w:rsid w:val="00020386"/>
    <w:rsid w:val="0002038F"/>
    <w:rsid w:val="00021627"/>
    <w:rsid w:val="0002398E"/>
    <w:rsid w:val="00024576"/>
    <w:rsid w:val="00027C29"/>
    <w:rsid w:val="00032A0F"/>
    <w:rsid w:val="000330DF"/>
    <w:rsid w:val="00035255"/>
    <w:rsid w:val="00036AFD"/>
    <w:rsid w:val="000372AB"/>
    <w:rsid w:val="00043913"/>
    <w:rsid w:val="0004391E"/>
    <w:rsid w:val="00044280"/>
    <w:rsid w:val="00050051"/>
    <w:rsid w:val="00051CD1"/>
    <w:rsid w:val="000551DC"/>
    <w:rsid w:val="0005580A"/>
    <w:rsid w:val="00060772"/>
    <w:rsid w:val="0006172C"/>
    <w:rsid w:val="00062FCA"/>
    <w:rsid w:val="00064D07"/>
    <w:rsid w:val="000710D9"/>
    <w:rsid w:val="00084BD8"/>
    <w:rsid w:val="0009142B"/>
    <w:rsid w:val="00093A37"/>
    <w:rsid w:val="0009757A"/>
    <w:rsid w:val="00097AF1"/>
    <w:rsid w:val="000A328F"/>
    <w:rsid w:val="000A475B"/>
    <w:rsid w:val="000A67C7"/>
    <w:rsid w:val="000A6FFE"/>
    <w:rsid w:val="000C21A0"/>
    <w:rsid w:val="000C23EC"/>
    <w:rsid w:val="000C473A"/>
    <w:rsid w:val="000C74BC"/>
    <w:rsid w:val="000D1C15"/>
    <w:rsid w:val="000E525E"/>
    <w:rsid w:val="000E7490"/>
    <w:rsid w:val="000F07E1"/>
    <w:rsid w:val="000F332C"/>
    <w:rsid w:val="000F376E"/>
    <w:rsid w:val="00104B21"/>
    <w:rsid w:val="00104F5E"/>
    <w:rsid w:val="001236D1"/>
    <w:rsid w:val="00125807"/>
    <w:rsid w:val="00132385"/>
    <w:rsid w:val="00134F48"/>
    <w:rsid w:val="001367C8"/>
    <w:rsid w:val="00142AC9"/>
    <w:rsid w:val="00144765"/>
    <w:rsid w:val="001543A7"/>
    <w:rsid w:val="0015665C"/>
    <w:rsid w:val="00157254"/>
    <w:rsid w:val="00162901"/>
    <w:rsid w:val="001661FF"/>
    <w:rsid w:val="00167788"/>
    <w:rsid w:val="00167E07"/>
    <w:rsid w:val="001716BF"/>
    <w:rsid w:val="001735F4"/>
    <w:rsid w:val="00173D79"/>
    <w:rsid w:val="0017590E"/>
    <w:rsid w:val="00187002"/>
    <w:rsid w:val="001937E9"/>
    <w:rsid w:val="001A1DBB"/>
    <w:rsid w:val="001A26C0"/>
    <w:rsid w:val="001A26C9"/>
    <w:rsid w:val="001A3571"/>
    <w:rsid w:val="001A5645"/>
    <w:rsid w:val="001A5AA3"/>
    <w:rsid w:val="001A5D03"/>
    <w:rsid w:val="001A6021"/>
    <w:rsid w:val="001B30CA"/>
    <w:rsid w:val="001B3EA3"/>
    <w:rsid w:val="001B77B7"/>
    <w:rsid w:val="001C66A8"/>
    <w:rsid w:val="001D3E25"/>
    <w:rsid w:val="001D6823"/>
    <w:rsid w:val="001E4D54"/>
    <w:rsid w:val="001F5BC3"/>
    <w:rsid w:val="001F6515"/>
    <w:rsid w:val="00202C73"/>
    <w:rsid w:val="00204AE8"/>
    <w:rsid w:val="00206D6E"/>
    <w:rsid w:val="00210088"/>
    <w:rsid w:val="0021040B"/>
    <w:rsid w:val="00210814"/>
    <w:rsid w:val="0022144B"/>
    <w:rsid w:val="0023142F"/>
    <w:rsid w:val="002332B1"/>
    <w:rsid w:val="00233B4C"/>
    <w:rsid w:val="00236B71"/>
    <w:rsid w:val="00236B8D"/>
    <w:rsid w:val="0024340A"/>
    <w:rsid w:val="00245C8C"/>
    <w:rsid w:val="00250697"/>
    <w:rsid w:val="002526A1"/>
    <w:rsid w:val="002530EF"/>
    <w:rsid w:val="00254655"/>
    <w:rsid w:val="00262CA2"/>
    <w:rsid w:val="002647CA"/>
    <w:rsid w:val="00271982"/>
    <w:rsid w:val="00277055"/>
    <w:rsid w:val="0028321D"/>
    <w:rsid w:val="002929FA"/>
    <w:rsid w:val="002A659B"/>
    <w:rsid w:val="002B04B8"/>
    <w:rsid w:val="002B6D7A"/>
    <w:rsid w:val="002C2588"/>
    <w:rsid w:val="002C64B9"/>
    <w:rsid w:val="002C685E"/>
    <w:rsid w:val="002D0DF9"/>
    <w:rsid w:val="002D2671"/>
    <w:rsid w:val="002D29C7"/>
    <w:rsid w:val="002D6B5C"/>
    <w:rsid w:val="002E156C"/>
    <w:rsid w:val="002E1644"/>
    <w:rsid w:val="002E1CF6"/>
    <w:rsid w:val="002E6102"/>
    <w:rsid w:val="002F6DD6"/>
    <w:rsid w:val="003007F6"/>
    <w:rsid w:val="00306D36"/>
    <w:rsid w:val="003073F1"/>
    <w:rsid w:val="00310724"/>
    <w:rsid w:val="00313A25"/>
    <w:rsid w:val="0031583B"/>
    <w:rsid w:val="00322990"/>
    <w:rsid w:val="00327EE9"/>
    <w:rsid w:val="003300FA"/>
    <w:rsid w:val="00330781"/>
    <w:rsid w:val="003330E0"/>
    <w:rsid w:val="00346C77"/>
    <w:rsid w:val="00347BC2"/>
    <w:rsid w:val="003531FB"/>
    <w:rsid w:val="00354667"/>
    <w:rsid w:val="00354B37"/>
    <w:rsid w:val="0035516A"/>
    <w:rsid w:val="003560EC"/>
    <w:rsid w:val="00357CF2"/>
    <w:rsid w:val="00363DD0"/>
    <w:rsid w:val="00366C65"/>
    <w:rsid w:val="0037173B"/>
    <w:rsid w:val="00371E5F"/>
    <w:rsid w:val="00373917"/>
    <w:rsid w:val="00375B6D"/>
    <w:rsid w:val="00375E64"/>
    <w:rsid w:val="00382656"/>
    <w:rsid w:val="003A160A"/>
    <w:rsid w:val="003A29E9"/>
    <w:rsid w:val="003A2ECB"/>
    <w:rsid w:val="003D0D00"/>
    <w:rsid w:val="003D412F"/>
    <w:rsid w:val="003D6BCC"/>
    <w:rsid w:val="003D7B97"/>
    <w:rsid w:val="003E3284"/>
    <w:rsid w:val="003F1003"/>
    <w:rsid w:val="003F4AB5"/>
    <w:rsid w:val="003F5BD1"/>
    <w:rsid w:val="00400DF3"/>
    <w:rsid w:val="004031A1"/>
    <w:rsid w:val="004043E1"/>
    <w:rsid w:val="00405264"/>
    <w:rsid w:val="004115BB"/>
    <w:rsid w:val="00411C34"/>
    <w:rsid w:val="00415863"/>
    <w:rsid w:val="004246AD"/>
    <w:rsid w:val="00425CD1"/>
    <w:rsid w:val="00427605"/>
    <w:rsid w:val="00433142"/>
    <w:rsid w:val="00433DAC"/>
    <w:rsid w:val="0043481A"/>
    <w:rsid w:val="004357E2"/>
    <w:rsid w:val="00436D0C"/>
    <w:rsid w:val="004401ED"/>
    <w:rsid w:val="00444F39"/>
    <w:rsid w:val="00447695"/>
    <w:rsid w:val="00453786"/>
    <w:rsid w:val="00454061"/>
    <w:rsid w:val="00460237"/>
    <w:rsid w:val="00462BD3"/>
    <w:rsid w:val="00465EF4"/>
    <w:rsid w:val="00471FD9"/>
    <w:rsid w:val="004841D5"/>
    <w:rsid w:val="00491BDF"/>
    <w:rsid w:val="00491D3B"/>
    <w:rsid w:val="0049206F"/>
    <w:rsid w:val="00494C25"/>
    <w:rsid w:val="00496695"/>
    <w:rsid w:val="004A08CA"/>
    <w:rsid w:val="004A7131"/>
    <w:rsid w:val="004B283D"/>
    <w:rsid w:val="004B3264"/>
    <w:rsid w:val="004C0B90"/>
    <w:rsid w:val="004C1521"/>
    <w:rsid w:val="004C1940"/>
    <w:rsid w:val="004C2649"/>
    <w:rsid w:val="004C4822"/>
    <w:rsid w:val="004C7D71"/>
    <w:rsid w:val="004D2D22"/>
    <w:rsid w:val="004D3845"/>
    <w:rsid w:val="004D3A6F"/>
    <w:rsid w:val="004D40EA"/>
    <w:rsid w:val="004D72C8"/>
    <w:rsid w:val="004E2856"/>
    <w:rsid w:val="004E4EB9"/>
    <w:rsid w:val="004E50D6"/>
    <w:rsid w:val="004E59F6"/>
    <w:rsid w:val="004F4BAC"/>
    <w:rsid w:val="00502A54"/>
    <w:rsid w:val="00502E87"/>
    <w:rsid w:val="00510D89"/>
    <w:rsid w:val="00510DD2"/>
    <w:rsid w:val="0051510A"/>
    <w:rsid w:val="00516332"/>
    <w:rsid w:val="0051665E"/>
    <w:rsid w:val="00516760"/>
    <w:rsid w:val="00521F90"/>
    <w:rsid w:val="00522DE9"/>
    <w:rsid w:val="00524C6B"/>
    <w:rsid w:val="00530AB7"/>
    <w:rsid w:val="005316BE"/>
    <w:rsid w:val="00531B0C"/>
    <w:rsid w:val="005510F2"/>
    <w:rsid w:val="005543A4"/>
    <w:rsid w:val="00562049"/>
    <w:rsid w:val="0056491A"/>
    <w:rsid w:val="005753CA"/>
    <w:rsid w:val="00576F62"/>
    <w:rsid w:val="00577104"/>
    <w:rsid w:val="00582153"/>
    <w:rsid w:val="00584FC5"/>
    <w:rsid w:val="0058511D"/>
    <w:rsid w:val="00594937"/>
    <w:rsid w:val="005957C3"/>
    <w:rsid w:val="005968DA"/>
    <w:rsid w:val="005977AE"/>
    <w:rsid w:val="005A4F38"/>
    <w:rsid w:val="005A5EC9"/>
    <w:rsid w:val="005A7CAA"/>
    <w:rsid w:val="005B06E3"/>
    <w:rsid w:val="005B1D64"/>
    <w:rsid w:val="005B4A36"/>
    <w:rsid w:val="005B5AE0"/>
    <w:rsid w:val="005B6760"/>
    <w:rsid w:val="005C1011"/>
    <w:rsid w:val="005D21E8"/>
    <w:rsid w:val="005D2F2B"/>
    <w:rsid w:val="005D385C"/>
    <w:rsid w:val="005E0092"/>
    <w:rsid w:val="005E09CA"/>
    <w:rsid w:val="005E188D"/>
    <w:rsid w:val="005E48E9"/>
    <w:rsid w:val="005F4788"/>
    <w:rsid w:val="005F7402"/>
    <w:rsid w:val="00601CEB"/>
    <w:rsid w:val="00602A79"/>
    <w:rsid w:val="006062EB"/>
    <w:rsid w:val="00606BCD"/>
    <w:rsid w:val="00616A03"/>
    <w:rsid w:val="006204C2"/>
    <w:rsid w:val="006227EC"/>
    <w:rsid w:val="0062412A"/>
    <w:rsid w:val="00625780"/>
    <w:rsid w:val="006310B3"/>
    <w:rsid w:val="00641119"/>
    <w:rsid w:val="00647FF7"/>
    <w:rsid w:val="0065056B"/>
    <w:rsid w:val="00651291"/>
    <w:rsid w:val="006537FD"/>
    <w:rsid w:val="006561E9"/>
    <w:rsid w:val="00660587"/>
    <w:rsid w:val="00661521"/>
    <w:rsid w:val="00661F79"/>
    <w:rsid w:val="00663A1F"/>
    <w:rsid w:val="00665ECD"/>
    <w:rsid w:val="00682691"/>
    <w:rsid w:val="00687E9A"/>
    <w:rsid w:val="00691C53"/>
    <w:rsid w:val="006926F9"/>
    <w:rsid w:val="0069435C"/>
    <w:rsid w:val="006974A7"/>
    <w:rsid w:val="006A348A"/>
    <w:rsid w:val="006B0353"/>
    <w:rsid w:val="006B2EA8"/>
    <w:rsid w:val="006B5B65"/>
    <w:rsid w:val="006C1975"/>
    <w:rsid w:val="006C4A09"/>
    <w:rsid w:val="006C7AF2"/>
    <w:rsid w:val="006D05F3"/>
    <w:rsid w:val="006D3B84"/>
    <w:rsid w:val="006D629B"/>
    <w:rsid w:val="006E27C7"/>
    <w:rsid w:val="006E35B5"/>
    <w:rsid w:val="006F37D1"/>
    <w:rsid w:val="007011BF"/>
    <w:rsid w:val="007048F3"/>
    <w:rsid w:val="00704A5B"/>
    <w:rsid w:val="00712E94"/>
    <w:rsid w:val="007130F3"/>
    <w:rsid w:val="0072015A"/>
    <w:rsid w:val="00722EC9"/>
    <w:rsid w:val="007267C6"/>
    <w:rsid w:val="00740926"/>
    <w:rsid w:val="00741DAA"/>
    <w:rsid w:val="007450C1"/>
    <w:rsid w:val="007502AE"/>
    <w:rsid w:val="00751BA7"/>
    <w:rsid w:val="00755292"/>
    <w:rsid w:val="007648FD"/>
    <w:rsid w:val="00772212"/>
    <w:rsid w:val="00780D1E"/>
    <w:rsid w:val="00786D03"/>
    <w:rsid w:val="007902CC"/>
    <w:rsid w:val="00790AA6"/>
    <w:rsid w:val="007921C0"/>
    <w:rsid w:val="00793189"/>
    <w:rsid w:val="007A2271"/>
    <w:rsid w:val="007A5B30"/>
    <w:rsid w:val="007A7BA1"/>
    <w:rsid w:val="007A7E7B"/>
    <w:rsid w:val="007B0A6F"/>
    <w:rsid w:val="007C04BD"/>
    <w:rsid w:val="007C7E54"/>
    <w:rsid w:val="007D36A4"/>
    <w:rsid w:val="007D614E"/>
    <w:rsid w:val="007D787B"/>
    <w:rsid w:val="007D7E87"/>
    <w:rsid w:val="007E1563"/>
    <w:rsid w:val="007F071E"/>
    <w:rsid w:val="007F358E"/>
    <w:rsid w:val="007F5DAB"/>
    <w:rsid w:val="007F75BC"/>
    <w:rsid w:val="00812F9E"/>
    <w:rsid w:val="00817404"/>
    <w:rsid w:val="00825470"/>
    <w:rsid w:val="00825477"/>
    <w:rsid w:val="00827D2F"/>
    <w:rsid w:val="00834FBC"/>
    <w:rsid w:val="008371E3"/>
    <w:rsid w:val="0084091A"/>
    <w:rsid w:val="008417F9"/>
    <w:rsid w:val="00842F93"/>
    <w:rsid w:val="00843FA7"/>
    <w:rsid w:val="00846AE5"/>
    <w:rsid w:val="00847587"/>
    <w:rsid w:val="00851B98"/>
    <w:rsid w:val="008547E9"/>
    <w:rsid w:val="00855359"/>
    <w:rsid w:val="008574A2"/>
    <w:rsid w:val="008662B1"/>
    <w:rsid w:val="00873A71"/>
    <w:rsid w:val="00874B46"/>
    <w:rsid w:val="00876C77"/>
    <w:rsid w:val="008856EA"/>
    <w:rsid w:val="00890D15"/>
    <w:rsid w:val="00892A91"/>
    <w:rsid w:val="00895D6E"/>
    <w:rsid w:val="00896731"/>
    <w:rsid w:val="008A2206"/>
    <w:rsid w:val="008A3A77"/>
    <w:rsid w:val="008A4725"/>
    <w:rsid w:val="008A6AC4"/>
    <w:rsid w:val="008B2384"/>
    <w:rsid w:val="008B384C"/>
    <w:rsid w:val="008B3B1F"/>
    <w:rsid w:val="008B5EF3"/>
    <w:rsid w:val="008B683C"/>
    <w:rsid w:val="008B72A8"/>
    <w:rsid w:val="008C09F7"/>
    <w:rsid w:val="008C19A1"/>
    <w:rsid w:val="008C3F78"/>
    <w:rsid w:val="008C5810"/>
    <w:rsid w:val="008C6FC2"/>
    <w:rsid w:val="008D0299"/>
    <w:rsid w:val="008D3EDD"/>
    <w:rsid w:val="008D4110"/>
    <w:rsid w:val="008E020E"/>
    <w:rsid w:val="008E39F0"/>
    <w:rsid w:val="008E681F"/>
    <w:rsid w:val="008E711A"/>
    <w:rsid w:val="008F3ECB"/>
    <w:rsid w:val="008F66C8"/>
    <w:rsid w:val="00900B35"/>
    <w:rsid w:val="00901F20"/>
    <w:rsid w:val="009077BE"/>
    <w:rsid w:val="00907CDF"/>
    <w:rsid w:val="009108EF"/>
    <w:rsid w:val="009146FF"/>
    <w:rsid w:val="00917518"/>
    <w:rsid w:val="00925A63"/>
    <w:rsid w:val="00926FF9"/>
    <w:rsid w:val="00930126"/>
    <w:rsid w:val="00932A65"/>
    <w:rsid w:val="0093307C"/>
    <w:rsid w:val="009330D1"/>
    <w:rsid w:val="00935CC4"/>
    <w:rsid w:val="009422E8"/>
    <w:rsid w:val="00951243"/>
    <w:rsid w:val="009566ED"/>
    <w:rsid w:val="009570FD"/>
    <w:rsid w:val="009606F7"/>
    <w:rsid w:val="00960A17"/>
    <w:rsid w:val="00960B3E"/>
    <w:rsid w:val="00961AF9"/>
    <w:rsid w:val="0096249A"/>
    <w:rsid w:val="0096386B"/>
    <w:rsid w:val="00970FF9"/>
    <w:rsid w:val="009711F4"/>
    <w:rsid w:val="00973020"/>
    <w:rsid w:val="00973EC1"/>
    <w:rsid w:val="0097434D"/>
    <w:rsid w:val="009750D7"/>
    <w:rsid w:val="00977E2C"/>
    <w:rsid w:val="00982D5D"/>
    <w:rsid w:val="009911EB"/>
    <w:rsid w:val="00991E26"/>
    <w:rsid w:val="0099235B"/>
    <w:rsid w:val="0099390B"/>
    <w:rsid w:val="00997742"/>
    <w:rsid w:val="009A142B"/>
    <w:rsid w:val="009A27EB"/>
    <w:rsid w:val="009B1D2D"/>
    <w:rsid w:val="009B2E6E"/>
    <w:rsid w:val="009B76CA"/>
    <w:rsid w:val="009C41C2"/>
    <w:rsid w:val="009C5A88"/>
    <w:rsid w:val="009D4258"/>
    <w:rsid w:val="009D42F2"/>
    <w:rsid w:val="009D6FFF"/>
    <w:rsid w:val="009E1AFF"/>
    <w:rsid w:val="009E3E03"/>
    <w:rsid w:val="009E633F"/>
    <w:rsid w:val="009F0A07"/>
    <w:rsid w:val="009F3ABA"/>
    <w:rsid w:val="009F64B0"/>
    <w:rsid w:val="00A02BBE"/>
    <w:rsid w:val="00A10BC3"/>
    <w:rsid w:val="00A13724"/>
    <w:rsid w:val="00A140A8"/>
    <w:rsid w:val="00A150CD"/>
    <w:rsid w:val="00A15C0D"/>
    <w:rsid w:val="00A177F6"/>
    <w:rsid w:val="00A30335"/>
    <w:rsid w:val="00A326D8"/>
    <w:rsid w:val="00A327E9"/>
    <w:rsid w:val="00A4066C"/>
    <w:rsid w:val="00A41EFF"/>
    <w:rsid w:val="00A4448F"/>
    <w:rsid w:val="00A5024E"/>
    <w:rsid w:val="00A52359"/>
    <w:rsid w:val="00A55618"/>
    <w:rsid w:val="00A56C39"/>
    <w:rsid w:val="00A611F3"/>
    <w:rsid w:val="00A64BB1"/>
    <w:rsid w:val="00A668AC"/>
    <w:rsid w:val="00A679F0"/>
    <w:rsid w:val="00A7187B"/>
    <w:rsid w:val="00A74977"/>
    <w:rsid w:val="00A74BE9"/>
    <w:rsid w:val="00A84734"/>
    <w:rsid w:val="00A92279"/>
    <w:rsid w:val="00A945EE"/>
    <w:rsid w:val="00A94EB1"/>
    <w:rsid w:val="00A954FA"/>
    <w:rsid w:val="00AA7E74"/>
    <w:rsid w:val="00AB0E27"/>
    <w:rsid w:val="00AB569A"/>
    <w:rsid w:val="00AB7508"/>
    <w:rsid w:val="00AC3DB9"/>
    <w:rsid w:val="00AC70A2"/>
    <w:rsid w:val="00AD1898"/>
    <w:rsid w:val="00AD2856"/>
    <w:rsid w:val="00AD33E5"/>
    <w:rsid w:val="00AD43D9"/>
    <w:rsid w:val="00AD4CC5"/>
    <w:rsid w:val="00AE258B"/>
    <w:rsid w:val="00AE29B3"/>
    <w:rsid w:val="00AE449B"/>
    <w:rsid w:val="00AF706B"/>
    <w:rsid w:val="00B15425"/>
    <w:rsid w:val="00B16141"/>
    <w:rsid w:val="00B209C5"/>
    <w:rsid w:val="00B20B62"/>
    <w:rsid w:val="00B21C89"/>
    <w:rsid w:val="00B263A8"/>
    <w:rsid w:val="00B35B87"/>
    <w:rsid w:val="00B40708"/>
    <w:rsid w:val="00B42457"/>
    <w:rsid w:val="00B431DD"/>
    <w:rsid w:val="00B47B1E"/>
    <w:rsid w:val="00B51619"/>
    <w:rsid w:val="00B51666"/>
    <w:rsid w:val="00B65DA9"/>
    <w:rsid w:val="00B700D4"/>
    <w:rsid w:val="00B7052E"/>
    <w:rsid w:val="00B73CA4"/>
    <w:rsid w:val="00B75BDE"/>
    <w:rsid w:val="00B804D6"/>
    <w:rsid w:val="00B82998"/>
    <w:rsid w:val="00B82EEB"/>
    <w:rsid w:val="00B90F87"/>
    <w:rsid w:val="00B91EAB"/>
    <w:rsid w:val="00B9264E"/>
    <w:rsid w:val="00B93E24"/>
    <w:rsid w:val="00B9646F"/>
    <w:rsid w:val="00BA08CE"/>
    <w:rsid w:val="00BA359E"/>
    <w:rsid w:val="00BA3F9A"/>
    <w:rsid w:val="00BA44D9"/>
    <w:rsid w:val="00BA5B97"/>
    <w:rsid w:val="00BA6BAF"/>
    <w:rsid w:val="00BB0F3A"/>
    <w:rsid w:val="00BB231F"/>
    <w:rsid w:val="00BC3CE9"/>
    <w:rsid w:val="00BC6493"/>
    <w:rsid w:val="00BD38AD"/>
    <w:rsid w:val="00BD3A17"/>
    <w:rsid w:val="00BD7E91"/>
    <w:rsid w:val="00BE067D"/>
    <w:rsid w:val="00BE1835"/>
    <w:rsid w:val="00BF4F79"/>
    <w:rsid w:val="00C00091"/>
    <w:rsid w:val="00C061A3"/>
    <w:rsid w:val="00C1191F"/>
    <w:rsid w:val="00C12C8D"/>
    <w:rsid w:val="00C2413B"/>
    <w:rsid w:val="00C3058F"/>
    <w:rsid w:val="00C31BF5"/>
    <w:rsid w:val="00C34323"/>
    <w:rsid w:val="00C4072F"/>
    <w:rsid w:val="00C419C2"/>
    <w:rsid w:val="00C42D97"/>
    <w:rsid w:val="00C56720"/>
    <w:rsid w:val="00C70CA3"/>
    <w:rsid w:val="00C72FD0"/>
    <w:rsid w:val="00C73203"/>
    <w:rsid w:val="00C81F91"/>
    <w:rsid w:val="00C854D5"/>
    <w:rsid w:val="00C85B65"/>
    <w:rsid w:val="00C85CEF"/>
    <w:rsid w:val="00CA10FD"/>
    <w:rsid w:val="00CA13DD"/>
    <w:rsid w:val="00CA1AD6"/>
    <w:rsid w:val="00CA1EEE"/>
    <w:rsid w:val="00CA4684"/>
    <w:rsid w:val="00CA4A66"/>
    <w:rsid w:val="00CA5503"/>
    <w:rsid w:val="00CA7025"/>
    <w:rsid w:val="00CC26D9"/>
    <w:rsid w:val="00CC6C1C"/>
    <w:rsid w:val="00CD1D23"/>
    <w:rsid w:val="00CD2862"/>
    <w:rsid w:val="00CD6F7C"/>
    <w:rsid w:val="00CE107E"/>
    <w:rsid w:val="00CE1D72"/>
    <w:rsid w:val="00CE759D"/>
    <w:rsid w:val="00CF0A23"/>
    <w:rsid w:val="00D0214C"/>
    <w:rsid w:val="00D070A8"/>
    <w:rsid w:val="00D070EB"/>
    <w:rsid w:val="00D10AB9"/>
    <w:rsid w:val="00D15E9D"/>
    <w:rsid w:val="00D20A9D"/>
    <w:rsid w:val="00D20FF9"/>
    <w:rsid w:val="00D2402F"/>
    <w:rsid w:val="00D3124C"/>
    <w:rsid w:val="00D40575"/>
    <w:rsid w:val="00D46C80"/>
    <w:rsid w:val="00D5070A"/>
    <w:rsid w:val="00D5567B"/>
    <w:rsid w:val="00D56A68"/>
    <w:rsid w:val="00D576DD"/>
    <w:rsid w:val="00D62A27"/>
    <w:rsid w:val="00D63DC3"/>
    <w:rsid w:val="00D701F2"/>
    <w:rsid w:val="00D70799"/>
    <w:rsid w:val="00D7196B"/>
    <w:rsid w:val="00D76569"/>
    <w:rsid w:val="00DA3A76"/>
    <w:rsid w:val="00DA3AE2"/>
    <w:rsid w:val="00DA41FB"/>
    <w:rsid w:val="00DA686A"/>
    <w:rsid w:val="00DB455B"/>
    <w:rsid w:val="00DB56F4"/>
    <w:rsid w:val="00DB7F3D"/>
    <w:rsid w:val="00DC19BE"/>
    <w:rsid w:val="00DC3C93"/>
    <w:rsid w:val="00DC55A7"/>
    <w:rsid w:val="00DD26B9"/>
    <w:rsid w:val="00DD5B21"/>
    <w:rsid w:val="00DE70CF"/>
    <w:rsid w:val="00DF3635"/>
    <w:rsid w:val="00E04127"/>
    <w:rsid w:val="00E04D05"/>
    <w:rsid w:val="00E067D1"/>
    <w:rsid w:val="00E10035"/>
    <w:rsid w:val="00E2097B"/>
    <w:rsid w:val="00E24B49"/>
    <w:rsid w:val="00E268A4"/>
    <w:rsid w:val="00E33723"/>
    <w:rsid w:val="00E34780"/>
    <w:rsid w:val="00E406CC"/>
    <w:rsid w:val="00E42A91"/>
    <w:rsid w:val="00E55A40"/>
    <w:rsid w:val="00E5640C"/>
    <w:rsid w:val="00E57EE9"/>
    <w:rsid w:val="00E615FA"/>
    <w:rsid w:val="00E62BD3"/>
    <w:rsid w:val="00E73A58"/>
    <w:rsid w:val="00E75185"/>
    <w:rsid w:val="00E760BE"/>
    <w:rsid w:val="00E80E07"/>
    <w:rsid w:val="00E8200E"/>
    <w:rsid w:val="00E83301"/>
    <w:rsid w:val="00E857D9"/>
    <w:rsid w:val="00E94000"/>
    <w:rsid w:val="00EA24E5"/>
    <w:rsid w:val="00EA284A"/>
    <w:rsid w:val="00EA5BFC"/>
    <w:rsid w:val="00EA6493"/>
    <w:rsid w:val="00EA75C2"/>
    <w:rsid w:val="00EA77B9"/>
    <w:rsid w:val="00EB11E4"/>
    <w:rsid w:val="00EB15FC"/>
    <w:rsid w:val="00EB59A7"/>
    <w:rsid w:val="00EC2AFF"/>
    <w:rsid w:val="00ED0DAC"/>
    <w:rsid w:val="00ED3DA3"/>
    <w:rsid w:val="00ED4145"/>
    <w:rsid w:val="00ED4FB5"/>
    <w:rsid w:val="00EE40BF"/>
    <w:rsid w:val="00EF4B5B"/>
    <w:rsid w:val="00EF79C9"/>
    <w:rsid w:val="00F01282"/>
    <w:rsid w:val="00F042CC"/>
    <w:rsid w:val="00F11979"/>
    <w:rsid w:val="00F124BB"/>
    <w:rsid w:val="00F126C0"/>
    <w:rsid w:val="00F128D0"/>
    <w:rsid w:val="00F13587"/>
    <w:rsid w:val="00F138F7"/>
    <w:rsid w:val="00F31FA5"/>
    <w:rsid w:val="00F33ECA"/>
    <w:rsid w:val="00F50D8A"/>
    <w:rsid w:val="00F53082"/>
    <w:rsid w:val="00F53578"/>
    <w:rsid w:val="00F539FC"/>
    <w:rsid w:val="00F551E3"/>
    <w:rsid w:val="00F61141"/>
    <w:rsid w:val="00F72C6A"/>
    <w:rsid w:val="00F72F69"/>
    <w:rsid w:val="00F74899"/>
    <w:rsid w:val="00F75BC8"/>
    <w:rsid w:val="00F8224F"/>
    <w:rsid w:val="00F91EE0"/>
    <w:rsid w:val="00F92996"/>
    <w:rsid w:val="00F939E7"/>
    <w:rsid w:val="00F953FC"/>
    <w:rsid w:val="00F9621E"/>
    <w:rsid w:val="00F96F99"/>
    <w:rsid w:val="00FA0101"/>
    <w:rsid w:val="00FB609D"/>
    <w:rsid w:val="00FC4A6F"/>
    <w:rsid w:val="00FC54FB"/>
    <w:rsid w:val="00FC6862"/>
    <w:rsid w:val="00FC78A2"/>
    <w:rsid w:val="00FD0C5D"/>
    <w:rsid w:val="00FD18D3"/>
    <w:rsid w:val="00FD5D60"/>
    <w:rsid w:val="00FD6FF1"/>
    <w:rsid w:val="00FE00A0"/>
    <w:rsid w:val="00FE36AF"/>
    <w:rsid w:val="00FE64D5"/>
    <w:rsid w:val="00FF2F97"/>
    <w:rsid w:val="00FF4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A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4A6F"/>
    <w:pPr>
      <w:autoSpaceDE w:val="0"/>
      <w:autoSpaceDN w:val="0"/>
      <w:adjustRightInd w:val="0"/>
    </w:pPr>
    <w:rPr>
      <w:rFonts w:ascii="Courier New" w:hAnsi="Courier New" w:cs="Courier New"/>
    </w:rPr>
  </w:style>
  <w:style w:type="table" w:styleId="a3">
    <w:name w:val="Table Grid"/>
    <w:basedOn w:val="a1"/>
    <w:rsid w:val="00854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E48E9"/>
    <w:pPr>
      <w:autoSpaceDE w:val="0"/>
      <w:autoSpaceDN w:val="0"/>
      <w:adjustRightInd w:val="0"/>
    </w:pPr>
    <w:rPr>
      <w:sz w:val="24"/>
      <w:szCs w:val="24"/>
    </w:rPr>
  </w:style>
  <w:style w:type="character" w:customStyle="1" w:styleId="apple-converted-space">
    <w:name w:val="apple-converted-space"/>
    <w:basedOn w:val="a0"/>
    <w:rsid w:val="00346C77"/>
  </w:style>
  <w:style w:type="character" w:styleId="a4">
    <w:name w:val="Hyperlink"/>
    <w:uiPriority w:val="99"/>
    <w:unhideWhenUsed/>
    <w:rsid w:val="00346C77"/>
    <w:rPr>
      <w:color w:val="0000FF"/>
      <w:u w:val="single"/>
    </w:rPr>
  </w:style>
  <w:style w:type="paragraph" w:styleId="a5">
    <w:name w:val="Document Map"/>
    <w:basedOn w:val="a"/>
    <w:link w:val="a6"/>
    <w:rsid w:val="00A7187B"/>
    <w:rPr>
      <w:rFonts w:ascii="Tahoma" w:hAnsi="Tahoma" w:cs="Tahoma"/>
      <w:sz w:val="16"/>
      <w:szCs w:val="16"/>
    </w:rPr>
  </w:style>
  <w:style w:type="character" w:customStyle="1" w:styleId="a6">
    <w:name w:val="Схема документа Знак"/>
    <w:link w:val="a5"/>
    <w:rsid w:val="00A71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185962">
      <w:bodyDiv w:val="1"/>
      <w:marLeft w:val="0"/>
      <w:marRight w:val="0"/>
      <w:marTop w:val="0"/>
      <w:marBottom w:val="0"/>
      <w:divBdr>
        <w:top w:val="none" w:sz="0" w:space="0" w:color="auto"/>
        <w:left w:val="none" w:sz="0" w:space="0" w:color="auto"/>
        <w:bottom w:val="none" w:sz="0" w:space="0" w:color="auto"/>
        <w:right w:val="none" w:sz="0" w:space="0" w:color="auto"/>
      </w:divBdr>
    </w:div>
    <w:div w:id="787240804">
      <w:bodyDiv w:val="1"/>
      <w:marLeft w:val="0"/>
      <w:marRight w:val="0"/>
      <w:marTop w:val="0"/>
      <w:marBottom w:val="0"/>
      <w:divBdr>
        <w:top w:val="none" w:sz="0" w:space="0" w:color="auto"/>
        <w:left w:val="none" w:sz="0" w:space="0" w:color="auto"/>
        <w:bottom w:val="none" w:sz="0" w:space="0" w:color="auto"/>
        <w:right w:val="none" w:sz="0" w:space="0" w:color="auto"/>
      </w:divBdr>
    </w:div>
    <w:div w:id="10162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B8379AC728716CFD87F6CEFAFAE4027765FC37A8A1B76B8E75AC7C4020C34538BB82063D92343s1pFJ" TargetMode="External"/><Relationship Id="rId3" Type="http://schemas.openxmlformats.org/officeDocument/2006/relationships/settings" Target="settings.xml"/><Relationship Id="rId7" Type="http://schemas.openxmlformats.org/officeDocument/2006/relationships/hyperlink" Target="consultantplus://offline/ref=9FDB8379AC728716CFD87F6CEFAFAE40277559CA79891B76B8E75AC7C4s0p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DB8379AC728716CFD87F6CEFAFAE40277659CA7F891B76B8E75AC7C4s0p2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DB8379AC728716CFD87F6CEFAFAE40277559CA79891B76B8E75AC7C4s0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 N ______</vt:lpstr>
    </vt:vector>
  </TitlesOfParts>
  <Company>SPecialiST RePack</Company>
  <LinksUpToDate>false</LinksUpToDate>
  <CharactersWithSpaces>18525</CharactersWithSpaces>
  <SharedDoc>false</SharedDoc>
  <HLinks>
    <vt:vector size="54" baseType="variant">
      <vt:variant>
        <vt:i4>2031696</vt:i4>
      </vt:variant>
      <vt:variant>
        <vt:i4>24</vt:i4>
      </vt:variant>
      <vt:variant>
        <vt:i4>0</vt:i4>
      </vt:variant>
      <vt:variant>
        <vt:i4>5</vt:i4>
      </vt:variant>
      <vt:variant>
        <vt:lpwstr>consultantplus://offline/ref=9FDB8379AC728716CFD87F6CEFAFAE40277559CA79891B76B8E75AC7C4s0p2J</vt:lpwstr>
      </vt:variant>
      <vt:variant>
        <vt:lpwstr/>
      </vt:variant>
      <vt:variant>
        <vt:i4>2424893</vt:i4>
      </vt:variant>
      <vt:variant>
        <vt:i4>21</vt:i4>
      </vt:variant>
      <vt:variant>
        <vt:i4>0</vt:i4>
      </vt:variant>
      <vt:variant>
        <vt:i4>5</vt:i4>
      </vt:variant>
      <vt:variant>
        <vt:lpwstr>consultantplus://offline/ref=9FDB8379AC728716CFD87F6CEFAFAE4027765FC37A8A1B76B8E75AC7C4020C34538BB82063D92343s1pFJ</vt:lpwstr>
      </vt:variant>
      <vt:variant>
        <vt:lpwstr/>
      </vt:variant>
      <vt:variant>
        <vt:i4>6619185</vt:i4>
      </vt:variant>
      <vt:variant>
        <vt:i4>18</vt:i4>
      </vt:variant>
      <vt:variant>
        <vt:i4>0</vt:i4>
      </vt:variant>
      <vt:variant>
        <vt:i4>5</vt:i4>
      </vt:variant>
      <vt:variant>
        <vt:lpwstr/>
      </vt:variant>
      <vt:variant>
        <vt:lpwstr>Par135</vt:lpwstr>
      </vt:variant>
      <vt:variant>
        <vt:i4>5373954</vt:i4>
      </vt:variant>
      <vt:variant>
        <vt:i4>15</vt:i4>
      </vt:variant>
      <vt:variant>
        <vt:i4>0</vt:i4>
      </vt:variant>
      <vt:variant>
        <vt:i4>5</vt:i4>
      </vt:variant>
      <vt:variant>
        <vt:lpwstr/>
      </vt:variant>
      <vt:variant>
        <vt:lpwstr>Par36</vt:lpwstr>
      </vt:variant>
      <vt:variant>
        <vt:i4>5373954</vt:i4>
      </vt:variant>
      <vt:variant>
        <vt:i4>12</vt:i4>
      </vt:variant>
      <vt:variant>
        <vt:i4>0</vt:i4>
      </vt:variant>
      <vt:variant>
        <vt:i4>5</vt:i4>
      </vt:variant>
      <vt:variant>
        <vt:lpwstr/>
      </vt:variant>
      <vt:variant>
        <vt:lpwstr>Par36</vt:lpwstr>
      </vt:variant>
      <vt:variant>
        <vt:i4>2031696</vt:i4>
      </vt:variant>
      <vt:variant>
        <vt:i4>9</vt:i4>
      </vt:variant>
      <vt:variant>
        <vt:i4>0</vt:i4>
      </vt:variant>
      <vt:variant>
        <vt:i4>5</vt:i4>
      </vt:variant>
      <vt:variant>
        <vt:lpwstr>consultantplus://offline/ref=9FDB8379AC728716CFD87F6CEFAFAE40277559CA79891B76B8E75AC7C4s0p2J</vt:lpwstr>
      </vt:variant>
      <vt:variant>
        <vt:lpwstr/>
      </vt:variant>
      <vt:variant>
        <vt:i4>2031628</vt:i4>
      </vt:variant>
      <vt:variant>
        <vt:i4>6</vt:i4>
      </vt:variant>
      <vt:variant>
        <vt:i4>0</vt:i4>
      </vt:variant>
      <vt:variant>
        <vt:i4>5</vt:i4>
      </vt:variant>
      <vt:variant>
        <vt:lpwstr>consultantplus://offline/ref=9FDB8379AC728716CFD87F6CEFAFAE40277659CA7F891B76B8E75AC7C4s0p2J</vt:lpwstr>
      </vt:variant>
      <vt:variant>
        <vt:lpwstr/>
      </vt:variant>
      <vt:variant>
        <vt:i4>5373954</vt:i4>
      </vt:variant>
      <vt:variant>
        <vt:i4>3</vt:i4>
      </vt:variant>
      <vt:variant>
        <vt:i4>0</vt:i4>
      </vt:variant>
      <vt:variant>
        <vt:i4>5</vt:i4>
      </vt:variant>
      <vt:variant>
        <vt:lpwstr/>
      </vt:variant>
      <vt:variant>
        <vt:lpwstr>Par36</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dc:title>
  <dc:creator>111</dc:creator>
  <cp:lastModifiedBy>212_1</cp:lastModifiedBy>
  <cp:revision>16</cp:revision>
  <cp:lastPrinted>2021-01-29T12:16:00Z</cp:lastPrinted>
  <dcterms:created xsi:type="dcterms:W3CDTF">2020-09-22T14:02:00Z</dcterms:created>
  <dcterms:modified xsi:type="dcterms:W3CDTF">2022-11-15T08:07:00Z</dcterms:modified>
</cp:coreProperties>
</file>